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E" w:rsidRDefault="00331CBE" w:rsidP="00331CBE">
      <w:pPr>
        <w:jc w:val="center"/>
        <w:rPr>
          <w:rFonts w:ascii="Arial Black" w:hAnsi="Arial Black"/>
          <w:sz w:val="44"/>
          <w:szCs w:val="44"/>
        </w:rPr>
      </w:pPr>
      <w:r>
        <w:rPr>
          <w:rFonts w:ascii="Arial Black" w:hAnsi="Arial Black"/>
          <w:sz w:val="44"/>
          <w:szCs w:val="44"/>
        </w:rPr>
        <w:t>Southeast School of Cosmetology</w:t>
      </w:r>
    </w:p>
    <w:p w:rsidR="00331CBE" w:rsidRDefault="00331CBE" w:rsidP="00331CBE">
      <w:pPr>
        <w:jc w:val="center"/>
        <w:rPr>
          <w:rFonts w:ascii="Arial Black" w:hAnsi="Arial Black"/>
          <w:sz w:val="44"/>
          <w:szCs w:val="44"/>
        </w:rPr>
      </w:pPr>
      <w:r>
        <w:rPr>
          <w:rFonts w:ascii="Arial Black" w:hAnsi="Arial Black"/>
          <w:noProof/>
          <w:sz w:val="44"/>
          <w:szCs w:val="44"/>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31CBE" w:rsidRPr="00331CBE" w:rsidRDefault="00331CBE" w:rsidP="00331CBE">
      <w:pPr>
        <w:jc w:val="center"/>
        <w:rPr>
          <w:rFonts w:ascii="Arial Black" w:hAnsi="Arial Black"/>
          <w:sz w:val="36"/>
          <w:szCs w:val="36"/>
        </w:rPr>
      </w:pPr>
      <w:r w:rsidRPr="00331CBE">
        <w:rPr>
          <w:rFonts w:ascii="Arial Black" w:hAnsi="Arial Black"/>
          <w:sz w:val="36"/>
          <w:szCs w:val="36"/>
        </w:rPr>
        <w:t>Catalog of Information</w:t>
      </w:r>
    </w:p>
    <w:p w:rsidR="00331CBE" w:rsidRDefault="00331CBE" w:rsidP="00331CBE">
      <w:pPr>
        <w:jc w:val="center"/>
        <w:rPr>
          <w:rFonts w:ascii="Arial Black" w:hAnsi="Arial Black"/>
          <w:sz w:val="32"/>
          <w:szCs w:val="32"/>
        </w:rPr>
      </w:pPr>
      <w:r w:rsidRPr="00331CBE">
        <w:rPr>
          <w:rFonts w:ascii="Arial Black" w:hAnsi="Arial Black"/>
          <w:sz w:val="32"/>
          <w:szCs w:val="32"/>
        </w:rPr>
        <w:t xml:space="preserve">Published </w:t>
      </w:r>
      <w:r w:rsidR="008D467F">
        <w:rPr>
          <w:rFonts w:ascii="Arial Black" w:hAnsi="Arial Black"/>
          <w:sz w:val="32"/>
          <w:szCs w:val="32"/>
        </w:rPr>
        <w:t>October,</w:t>
      </w:r>
      <w:r w:rsidRPr="00331CBE">
        <w:rPr>
          <w:rFonts w:ascii="Arial Black" w:hAnsi="Arial Black"/>
          <w:sz w:val="32"/>
          <w:szCs w:val="32"/>
        </w:rPr>
        <w:t xml:space="preserve"> 2013</w:t>
      </w:r>
    </w:p>
    <w:p w:rsidR="00331CBE" w:rsidRDefault="00331CBE" w:rsidP="00331CBE">
      <w:pPr>
        <w:jc w:val="center"/>
        <w:rPr>
          <w:rFonts w:ascii="Arial Black" w:hAnsi="Arial Black"/>
          <w:sz w:val="24"/>
          <w:szCs w:val="24"/>
        </w:rPr>
      </w:pPr>
      <w:r>
        <w:rPr>
          <w:rFonts w:ascii="Arial Black" w:hAnsi="Arial Black"/>
          <w:sz w:val="24"/>
          <w:szCs w:val="24"/>
        </w:rPr>
        <w:t xml:space="preserve">356 Manchester Square Shopping Center </w:t>
      </w:r>
    </w:p>
    <w:p w:rsidR="00331CBE" w:rsidRDefault="00331CBE" w:rsidP="00331CBE">
      <w:pPr>
        <w:jc w:val="center"/>
        <w:rPr>
          <w:rFonts w:ascii="Arial Black" w:hAnsi="Arial Black"/>
          <w:sz w:val="24"/>
          <w:szCs w:val="24"/>
        </w:rPr>
      </w:pPr>
      <w:r>
        <w:rPr>
          <w:rFonts w:ascii="Arial Black" w:hAnsi="Arial Black"/>
          <w:sz w:val="24"/>
          <w:szCs w:val="24"/>
        </w:rPr>
        <w:t>Manchester, KY 40962</w:t>
      </w:r>
    </w:p>
    <w:p w:rsidR="00331CBE" w:rsidRPr="00331CBE" w:rsidRDefault="00331CBE" w:rsidP="00331CBE">
      <w:pPr>
        <w:jc w:val="center"/>
        <w:rPr>
          <w:rFonts w:ascii="Arial Black" w:hAnsi="Arial Black"/>
          <w:sz w:val="20"/>
          <w:szCs w:val="20"/>
        </w:rPr>
      </w:pP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Accredited by NACCAS</w:t>
      </w: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4401 Ford Avenue, Suite 1300</w:t>
      </w: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Alexandria, Virginia 22302</w:t>
      </w: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1-703-600-7600</w:t>
      </w:r>
    </w:p>
    <w:p w:rsidR="00331CBE" w:rsidRPr="00331CBE" w:rsidRDefault="00331CBE" w:rsidP="00331CBE">
      <w:pPr>
        <w:jc w:val="center"/>
        <w:rPr>
          <w:rFonts w:ascii="Arial Black" w:hAnsi="Arial Black"/>
          <w:sz w:val="20"/>
          <w:szCs w:val="20"/>
        </w:rPr>
      </w:pP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Licensed by Kentucky State Board of Hairdressers and Cosmetologists</w:t>
      </w:r>
    </w:p>
    <w:p w:rsidR="00331CBE" w:rsidRPr="00331CBE" w:rsidRDefault="00331CBE" w:rsidP="00331CBE">
      <w:pPr>
        <w:jc w:val="center"/>
        <w:rPr>
          <w:rFonts w:ascii="Arial Black" w:hAnsi="Arial Black"/>
          <w:sz w:val="20"/>
          <w:szCs w:val="20"/>
        </w:rPr>
      </w:pPr>
      <w:r w:rsidRPr="00331CBE">
        <w:rPr>
          <w:rFonts w:ascii="Arial Black" w:hAnsi="Arial Black"/>
          <w:sz w:val="20"/>
          <w:szCs w:val="20"/>
        </w:rPr>
        <w:t>111 St. James Court</w:t>
      </w:r>
    </w:p>
    <w:p w:rsidR="00331CBE" w:rsidRDefault="00331CBE" w:rsidP="00331CBE">
      <w:pPr>
        <w:jc w:val="center"/>
        <w:rPr>
          <w:rFonts w:ascii="Arial Black" w:hAnsi="Arial Black"/>
          <w:sz w:val="20"/>
          <w:szCs w:val="20"/>
        </w:rPr>
      </w:pPr>
      <w:r w:rsidRPr="00331CBE">
        <w:rPr>
          <w:rFonts w:ascii="Arial Black" w:hAnsi="Arial Black"/>
          <w:sz w:val="20"/>
          <w:szCs w:val="20"/>
        </w:rPr>
        <w:t>Frankfort, KY 40601</w:t>
      </w:r>
    </w:p>
    <w:p w:rsidR="00331CBE" w:rsidRDefault="00331CBE" w:rsidP="00331CBE">
      <w:pPr>
        <w:jc w:val="center"/>
        <w:rPr>
          <w:rFonts w:ascii="Arial Black" w:hAnsi="Arial Black"/>
          <w:sz w:val="20"/>
          <w:szCs w:val="20"/>
        </w:rPr>
      </w:pPr>
      <w:r>
        <w:rPr>
          <w:rFonts w:ascii="Arial Black" w:hAnsi="Arial Black"/>
          <w:sz w:val="20"/>
          <w:szCs w:val="20"/>
        </w:rPr>
        <w:t>1-502-564-4262</w:t>
      </w:r>
    </w:p>
    <w:p w:rsidR="00331CBE" w:rsidRDefault="00331CBE" w:rsidP="00331CBE">
      <w:pPr>
        <w:jc w:val="center"/>
        <w:rPr>
          <w:rFonts w:ascii="Arial Black" w:hAnsi="Arial Black"/>
          <w:sz w:val="20"/>
          <w:szCs w:val="20"/>
        </w:rPr>
      </w:pPr>
    </w:p>
    <w:p w:rsidR="00DC11AA" w:rsidRDefault="00DC11AA" w:rsidP="00E958A5">
      <w:pPr>
        <w:jc w:val="center"/>
        <w:rPr>
          <w:rFonts w:ascii="Arial Black" w:hAnsi="Arial Black"/>
          <w:sz w:val="28"/>
          <w:szCs w:val="28"/>
        </w:rPr>
        <w:sectPr w:rsidR="00DC11AA" w:rsidSect="00DC11AA">
          <w:footerReference w:type="default" r:id="rId9"/>
          <w:pgSz w:w="12240" w:h="15840"/>
          <w:pgMar w:top="1440" w:right="1440" w:bottom="1440" w:left="1440" w:header="720" w:footer="720" w:gutter="0"/>
          <w:cols w:space="720"/>
          <w:docGrid w:linePitch="360"/>
        </w:sectPr>
      </w:pPr>
    </w:p>
    <w:p w:rsidR="00E958A5" w:rsidRDefault="00331CBE" w:rsidP="00E958A5">
      <w:pPr>
        <w:jc w:val="center"/>
        <w:rPr>
          <w:rFonts w:ascii="Arial Black" w:hAnsi="Arial Black"/>
          <w:sz w:val="28"/>
          <w:szCs w:val="28"/>
        </w:rPr>
      </w:pPr>
      <w:r>
        <w:rPr>
          <w:rFonts w:ascii="Arial Black" w:hAnsi="Arial Black"/>
          <w:sz w:val="28"/>
          <w:szCs w:val="28"/>
        </w:rPr>
        <w:lastRenderedPageBreak/>
        <w:t>Table of Contents</w:t>
      </w:r>
    </w:p>
    <w:p w:rsidR="00DC11AA" w:rsidRDefault="00DC11AA" w:rsidP="00E958A5">
      <w:pPr>
        <w:rPr>
          <w:rFonts w:ascii="Arial" w:hAnsi="Arial" w:cs="Arial"/>
          <w:sz w:val="20"/>
          <w:szCs w:val="20"/>
        </w:rPr>
        <w:sectPr w:rsidR="00DC11AA" w:rsidSect="00DC11AA">
          <w:type w:val="continuous"/>
          <w:pgSz w:w="12240" w:h="15840"/>
          <w:pgMar w:top="1440" w:right="1440" w:bottom="1440" w:left="1440" w:header="720" w:footer="720" w:gutter="0"/>
          <w:cols w:space="720"/>
          <w:docGrid w:linePitch="360"/>
        </w:sectPr>
      </w:pPr>
    </w:p>
    <w:p w:rsidR="00E958A5" w:rsidRPr="00DC11AA" w:rsidRDefault="00E958A5" w:rsidP="00E958A5">
      <w:pPr>
        <w:rPr>
          <w:rFonts w:ascii="Arial" w:hAnsi="Arial" w:cs="Arial"/>
          <w:sz w:val="20"/>
          <w:szCs w:val="20"/>
        </w:rPr>
      </w:pPr>
      <w:r w:rsidRPr="00DC11AA">
        <w:rPr>
          <w:rFonts w:ascii="Arial" w:hAnsi="Arial" w:cs="Arial"/>
          <w:sz w:val="20"/>
          <w:szCs w:val="20"/>
        </w:rPr>
        <w:lastRenderedPageBreak/>
        <w:t>Statement of founding and ownership</w:t>
      </w:r>
      <w:r w:rsidR="00E43EFB" w:rsidRPr="00DC11AA">
        <w:rPr>
          <w:rFonts w:ascii="Arial" w:hAnsi="Arial" w:cs="Arial"/>
          <w:sz w:val="20"/>
          <w:szCs w:val="20"/>
        </w:rPr>
        <w:tab/>
        <w:t>3</w:t>
      </w:r>
      <w:r w:rsidR="00DC11AA">
        <w:rPr>
          <w:rFonts w:ascii="Arial" w:hAnsi="Arial" w:cs="Arial"/>
          <w:sz w:val="20"/>
          <w:szCs w:val="20"/>
        </w:rPr>
        <w:tab/>
      </w:r>
    </w:p>
    <w:p w:rsidR="00E43EFB" w:rsidRPr="00DC11AA" w:rsidRDefault="00E43EFB" w:rsidP="00E958A5">
      <w:pPr>
        <w:rPr>
          <w:rFonts w:ascii="Arial" w:hAnsi="Arial" w:cs="Arial"/>
          <w:sz w:val="20"/>
          <w:szCs w:val="20"/>
        </w:rPr>
      </w:pPr>
      <w:r w:rsidRPr="00DC11AA">
        <w:rPr>
          <w:rFonts w:ascii="Arial" w:hAnsi="Arial" w:cs="Arial"/>
          <w:sz w:val="20"/>
          <w:szCs w:val="20"/>
        </w:rPr>
        <w:t xml:space="preserve">Mission statement </w:t>
      </w:r>
      <w:r w:rsidRPr="00DC11AA">
        <w:rPr>
          <w:rFonts w:ascii="Arial" w:hAnsi="Arial" w:cs="Arial"/>
          <w:sz w:val="20"/>
          <w:szCs w:val="20"/>
        </w:rPr>
        <w:tab/>
      </w:r>
      <w:r w:rsidRPr="00DC11AA">
        <w:rPr>
          <w:rFonts w:ascii="Arial" w:hAnsi="Arial" w:cs="Arial"/>
          <w:sz w:val="20"/>
          <w:szCs w:val="20"/>
        </w:rPr>
        <w:tab/>
      </w:r>
      <w:r w:rsidRPr="00DC11AA">
        <w:rPr>
          <w:rFonts w:ascii="Arial" w:hAnsi="Arial" w:cs="Arial"/>
          <w:sz w:val="20"/>
          <w:szCs w:val="20"/>
        </w:rPr>
        <w:tab/>
        <w:t>3</w:t>
      </w:r>
      <w:r w:rsidR="00DC11AA">
        <w:rPr>
          <w:rFonts w:ascii="Arial" w:hAnsi="Arial" w:cs="Arial"/>
          <w:sz w:val="20"/>
          <w:szCs w:val="20"/>
        </w:rPr>
        <w:tab/>
      </w:r>
    </w:p>
    <w:p w:rsidR="00E43EFB" w:rsidRPr="00DC11AA" w:rsidRDefault="00E43EFB" w:rsidP="00E958A5">
      <w:pPr>
        <w:rPr>
          <w:rFonts w:ascii="Arial" w:hAnsi="Arial" w:cs="Arial"/>
          <w:sz w:val="20"/>
          <w:szCs w:val="20"/>
        </w:rPr>
      </w:pPr>
      <w:r w:rsidRPr="00DC11AA">
        <w:rPr>
          <w:rFonts w:ascii="Arial" w:hAnsi="Arial" w:cs="Arial"/>
          <w:sz w:val="20"/>
          <w:szCs w:val="20"/>
        </w:rPr>
        <w:t>Facility and equipment</w:t>
      </w:r>
      <w:r w:rsidR="00DC11AA">
        <w:rPr>
          <w:rFonts w:ascii="Arial" w:hAnsi="Arial" w:cs="Arial"/>
          <w:sz w:val="20"/>
          <w:szCs w:val="20"/>
        </w:rPr>
        <w:t xml:space="preserve"> </w:t>
      </w:r>
      <w:r w:rsidR="00DC11AA">
        <w:rPr>
          <w:rFonts w:ascii="Arial" w:hAnsi="Arial" w:cs="Arial"/>
          <w:sz w:val="20"/>
          <w:szCs w:val="20"/>
        </w:rPr>
        <w:tab/>
      </w:r>
      <w:r w:rsidR="00DC11AA">
        <w:rPr>
          <w:rFonts w:ascii="Arial" w:hAnsi="Arial" w:cs="Arial"/>
          <w:sz w:val="20"/>
          <w:szCs w:val="20"/>
        </w:rPr>
        <w:tab/>
      </w:r>
      <w:r w:rsidRPr="00DC11AA">
        <w:rPr>
          <w:rFonts w:ascii="Arial" w:hAnsi="Arial" w:cs="Arial"/>
          <w:sz w:val="20"/>
          <w:szCs w:val="20"/>
        </w:rPr>
        <w:tab/>
        <w:t>3</w:t>
      </w:r>
    </w:p>
    <w:p w:rsidR="00E43EFB" w:rsidRPr="00DC11AA" w:rsidRDefault="00E43EFB" w:rsidP="00E958A5">
      <w:pPr>
        <w:rPr>
          <w:rFonts w:ascii="Arial" w:hAnsi="Arial" w:cs="Arial"/>
          <w:sz w:val="20"/>
          <w:szCs w:val="20"/>
        </w:rPr>
      </w:pPr>
      <w:r w:rsidRPr="00DC11AA">
        <w:rPr>
          <w:rFonts w:ascii="Arial" w:hAnsi="Arial" w:cs="Arial"/>
          <w:sz w:val="20"/>
          <w:szCs w:val="20"/>
        </w:rPr>
        <w:t>School calendar</w:t>
      </w:r>
      <w:r w:rsidRPr="00DC11AA">
        <w:rPr>
          <w:rFonts w:ascii="Arial" w:hAnsi="Arial" w:cs="Arial"/>
          <w:sz w:val="20"/>
          <w:szCs w:val="20"/>
        </w:rPr>
        <w:tab/>
      </w:r>
      <w:r w:rsidRPr="00DC11AA">
        <w:rPr>
          <w:rFonts w:ascii="Arial" w:hAnsi="Arial" w:cs="Arial"/>
          <w:sz w:val="20"/>
          <w:szCs w:val="20"/>
        </w:rPr>
        <w:tab/>
      </w:r>
      <w:r w:rsidRPr="00DC11AA">
        <w:rPr>
          <w:rFonts w:ascii="Arial" w:hAnsi="Arial" w:cs="Arial"/>
          <w:sz w:val="20"/>
          <w:szCs w:val="20"/>
        </w:rPr>
        <w:tab/>
      </w:r>
      <w:r w:rsidRPr="00DC11AA">
        <w:rPr>
          <w:rFonts w:ascii="Arial" w:hAnsi="Arial" w:cs="Arial"/>
          <w:sz w:val="20"/>
          <w:szCs w:val="20"/>
        </w:rPr>
        <w:tab/>
        <w:t>4</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Student </w:t>
      </w:r>
      <w:r w:rsidR="00DC11AA">
        <w:rPr>
          <w:rFonts w:ascii="Arial" w:hAnsi="Arial" w:cs="Arial"/>
          <w:sz w:val="20"/>
          <w:szCs w:val="20"/>
        </w:rPr>
        <w:t>rights to access files</w:t>
      </w:r>
      <w:r w:rsidR="00DC11AA">
        <w:rPr>
          <w:rFonts w:ascii="Arial" w:hAnsi="Arial" w:cs="Arial"/>
          <w:sz w:val="20"/>
          <w:szCs w:val="20"/>
        </w:rPr>
        <w:tab/>
      </w:r>
      <w:r w:rsidRPr="00DC11AA">
        <w:rPr>
          <w:rFonts w:ascii="Arial" w:hAnsi="Arial" w:cs="Arial"/>
          <w:sz w:val="20"/>
          <w:szCs w:val="20"/>
        </w:rPr>
        <w:tab/>
        <w:t>5</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Release </w:t>
      </w:r>
      <w:r w:rsidR="00DC11AA">
        <w:rPr>
          <w:rFonts w:ascii="Arial" w:hAnsi="Arial" w:cs="Arial"/>
          <w:sz w:val="20"/>
          <w:szCs w:val="20"/>
        </w:rPr>
        <w:t>of student information</w:t>
      </w:r>
      <w:r w:rsidR="00DC11AA">
        <w:rPr>
          <w:rFonts w:ascii="Arial" w:hAnsi="Arial" w:cs="Arial"/>
          <w:sz w:val="20"/>
          <w:szCs w:val="20"/>
        </w:rPr>
        <w:tab/>
      </w:r>
      <w:r w:rsidRPr="00DC11AA">
        <w:rPr>
          <w:rFonts w:ascii="Arial" w:hAnsi="Arial" w:cs="Arial"/>
          <w:sz w:val="20"/>
          <w:szCs w:val="20"/>
        </w:rPr>
        <w:tab/>
        <w:t>5</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Courses </w:t>
      </w:r>
      <w:r w:rsidR="00DC11AA">
        <w:rPr>
          <w:rFonts w:ascii="Arial" w:hAnsi="Arial" w:cs="Arial"/>
          <w:sz w:val="20"/>
          <w:szCs w:val="20"/>
        </w:rPr>
        <w:t>offered</w:t>
      </w:r>
      <w:r w:rsidR="00DC11AA">
        <w:rPr>
          <w:rFonts w:ascii="Arial" w:hAnsi="Arial" w:cs="Arial"/>
          <w:sz w:val="20"/>
          <w:szCs w:val="20"/>
        </w:rPr>
        <w:tab/>
      </w:r>
      <w:r w:rsidR="00DC11AA">
        <w:rPr>
          <w:rFonts w:ascii="Arial" w:hAnsi="Arial" w:cs="Arial"/>
          <w:sz w:val="20"/>
          <w:szCs w:val="20"/>
        </w:rPr>
        <w:tab/>
      </w:r>
      <w:r w:rsidR="00DC11AA">
        <w:rPr>
          <w:rFonts w:ascii="Arial" w:hAnsi="Arial" w:cs="Arial"/>
          <w:sz w:val="20"/>
          <w:szCs w:val="20"/>
        </w:rPr>
        <w:tab/>
      </w:r>
      <w:r w:rsidR="00DC11AA">
        <w:rPr>
          <w:rFonts w:ascii="Arial" w:hAnsi="Arial" w:cs="Arial"/>
          <w:sz w:val="20"/>
          <w:szCs w:val="20"/>
        </w:rPr>
        <w:tab/>
      </w:r>
      <w:r w:rsidRPr="00DC11AA">
        <w:rPr>
          <w:rFonts w:ascii="Arial" w:hAnsi="Arial" w:cs="Arial"/>
          <w:sz w:val="20"/>
          <w:szCs w:val="20"/>
        </w:rPr>
        <w:t>5</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Occupations available </w:t>
      </w:r>
      <w:r w:rsidR="00DC11AA">
        <w:rPr>
          <w:rFonts w:ascii="Arial" w:hAnsi="Arial" w:cs="Arial"/>
          <w:sz w:val="20"/>
          <w:szCs w:val="20"/>
        </w:rPr>
        <w:t>for course</w:t>
      </w:r>
      <w:r w:rsidRPr="00DC11AA">
        <w:rPr>
          <w:rFonts w:ascii="Arial" w:hAnsi="Arial" w:cs="Arial"/>
          <w:sz w:val="20"/>
          <w:szCs w:val="20"/>
        </w:rPr>
        <w:tab/>
        <w:t>6</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Admission </w:t>
      </w:r>
      <w:r w:rsidR="00DC11AA">
        <w:rPr>
          <w:rFonts w:ascii="Arial" w:hAnsi="Arial" w:cs="Arial"/>
          <w:sz w:val="20"/>
          <w:szCs w:val="20"/>
        </w:rPr>
        <w:t>requirements</w:t>
      </w:r>
      <w:r w:rsidR="00DC11AA">
        <w:rPr>
          <w:rFonts w:ascii="Arial" w:hAnsi="Arial" w:cs="Arial"/>
          <w:sz w:val="20"/>
          <w:szCs w:val="20"/>
        </w:rPr>
        <w:tab/>
      </w:r>
      <w:r w:rsidR="00DC11AA">
        <w:rPr>
          <w:rFonts w:ascii="Arial" w:hAnsi="Arial" w:cs="Arial"/>
          <w:sz w:val="20"/>
          <w:szCs w:val="20"/>
        </w:rPr>
        <w:tab/>
      </w:r>
      <w:r w:rsidRPr="00DC11AA">
        <w:rPr>
          <w:rFonts w:ascii="Arial" w:hAnsi="Arial" w:cs="Arial"/>
          <w:sz w:val="20"/>
          <w:szCs w:val="20"/>
        </w:rPr>
        <w:tab/>
        <w:t>6</w:t>
      </w:r>
    </w:p>
    <w:p w:rsidR="00E43EFB" w:rsidRPr="00DC11AA" w:rsidRDefault="00E43EFB" w:rsidP="00E958A5">
      <w:pPr>
        <w:rPr>
          <w:rFonts w:ascii="Arial" w:hAnsi="Arial" w:cs="Arial"/>
          <w:sz w:val="20"/>
          <w:szCs w:val="20"/>
        </w:rPr>
      </w:pPr>
      <w:r w:rsidRPr="00DC11AA">
        <w:rPr>
          <w:rFonts w:ascii="Arial" w:hAnsi="Arial" w:cs="Arial"/>
          <w:sz w:val="20"/>
          <w:szCs w:val="20"/>
        </w:rPr>
        <w:t xml:space="preserve">Transfer </w:t>
      </w:r>
      <w:r w:rsidR="00DC11AA">
        <w:rPr>
          <w:rFonts w:ascii="Arial" w:hAnsi="Arial" w:cs="Arial"/>
          <w:sz w:val="20"/>
          <w:szCs w:val="20"/>
        </w:rPr>
        <w:t>Student Policy</w:t>
      </w:r>
      <w:r w:rsidR="00DC11AA">
        <w:rPr>
          <w:rFonts w:ascii="Arial" w:hAnsi="Arial" w:cs="Arial"/>
          <w:sz w:val="20"/>
          <w:szCs w:val="20"/>
        </w:rPr>
        <w:tab/>
      </w:r>
      <w:r w:rsidR="00DC11AA">
        <w:rPr>
          <w:rFonts w:ascii="Arial" w:hAnsi="Arial" w:cs="Arial"/>
          <w:sz w:val="20"/>
          <w:szCs w:val="20"/>
        </w:rPr>
        <w:tab/>
      </w:r>
      <w:r w:rsidRPr="00DC11AA">
        <w:rPr>
          <w:rFonts w:ascii="Arial" w:hAnsi="Arial" w:cs="Arial"/>
          <w:sz w:val="20"/>
          <w:szCs w:val="20"/>
        </w:rPr>
        <w:tab/>
        <w:t>7</w:t>
      </w:r>
    </w:p>
    <w:p w:rsidR="00E43EFB" w:rsidRDefault="00DC11AA" w:rsidP="00E958A5">
      <w:pPr>
        <w:rPr>
          <w:rFonts w:ascii="Arial" w:hAnsi="Arial" w:cs="Arial"/>
          <w:sz w:val="20"/>
          <w:szCs w:val="20"/>
        </w:rPr>
      </w:pPr>
      <w:r>
        <w:rPr>
          <w:rFonts w:ascii="Arial" w:hAnsi="Arial" w:cs="Arial"/>
          <w:sz w:val="20"/>
          <w:szCs w:val="20"/>
        </w:rPr>
        <w:t>Graduation Requirements</w:t>
      </w:r>
      <w:r>
        <w:rPr>
          <w:rFonts w:ascii="Arial" w:hAnsi="Arial" w:cs="Arial"/>
          <w:sz w:val="20"/>
          <w:szCs w:val="20"/>
        </w:rPr>
        <w:tab/>
      </w:r>
      <w:r w:rsidR="00E43EFB" w:rsidRPr="00DC11AA">
        <w:rPr>
          <w:rFonts w:ascii="Arial" w:hAnsi="Arial" w:cs="Arial"/>
          <w:sz w:val="20"/>
          <w:szCs w:val="20"/>
        </w:rPr>
        <w:tab/>
        <w:t>7</w:t>
      </w:r>
    </w:p>
    <w:p w:rsidR="00DC11AA" w:rsidRPr="00DC11AA" w:rsidRDefault="00DC11AA" w:rsidP="00DC11AA">
      <w:pPr>
        <w:rPr>
          <w:rFonts w:ascii="Arial" w:hAnsi="Arial" w:cs="Arial"/>
          <w:sz w:val="20"/>
          <w:szCs w:val="20"/>
        </w:rPr>
      </w:pPr>
      <w:r w:rsidRPr="00DC11AA">
        <w:rPr>
          <w:rFonts w:ascii="Arial" w:hAnsi="Arial" w:cs="Arial"/>
          <w:sz w:val="20"/>
          <w:szCs w:val="20"/>
        </w:rPr>
        <w:t>Certificates given to gr</w:t>
      </w:r>
      <w:r>
        <w:rPr>
          <w:rFonts w:ascii="Arial" w:hAnsi="Arial" w:cs="Arial"/>
          <w:sz w:val="20"/>
          <w:szCs w:val="20"/>
        </w:rPr>
        <w:t>aduates</w:t>
      </w:r>
      <w:r>
        <w:rPr>
          <w:rFonts w:ascii="Arial" w:hAnsi="Arial" w:cs="Arial"/>
          <w:sz w:val="20"/>
          <w:szCs w:val="20"/>
        </w:rPr>
        <w:tab/>
      </w:r>
      <w:r w:rsidRPr="00DC11AA">
        <w:rPr>
          <w:rFonts w:ascii="Arial" w:hAnsi="Arial" w:cs="Arial"/>
          <w:sz w:val="20"/>
          <w:szCs w:val="20"/>
        </w:rPr>
        <w:tab/>
        <w:t>7</w:t>
      </w:r>
    </w:p>
    <w:p w:rsidR="00DC11AA" w:rsidRDefault="00DC11AA" w:rsidP="00E958A5">
      <w:pPr>
        <w:rPr>
          <w:rFonts w:ascii="Arial" w:hAnsi="Arial" w:cs="Arial"/>
          <w:sz w:val="20"/>
          <w:szCs w:val="20"/>
        </w:rPr>
      </w:pPr>
      <w:r w:rsidRPr="00DC11AA">
        <w:rPr>
          <w:rFonts w:ascii="Arial" w:hAnsi="Arial" w:cs="Arial"/>
          <w:sz w:val="20"/>
          <w:szCs w:val="20"/>
        </w:rPr>
        <w:t xml:space="preserve">Systems </w:t>
      </w:r>
      <w:r>
        <w:rPr>
          <w:rFonts w:ascii="Arial" w:hAnsi="Arial" w:cs="Arial"/>
          <w:sz w:val="20"/>
          <w:szCs w:val="20"/>
        </w:rPr>
        <w:t>used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DC11AA" w:rsidRDefault="00DC11AA" w:rsidP="00DC11AA">
      <w:pPr>
        <w:rPr>
          <w:rFonts w:ascii="Arial" w:hAnsi="Arial" w:cs="Arial"/>
          <w:sz w:val="20"/>
          <w:szCs w:val="20"/>
        </w:rPr>
      </w:pPr>
      <w:r w:rsidRPr="00DC11AA">
        <w:rPr>
          <w:rFonts w:ascii="Arial" w:hAnsi="Arial" w:cs="Arial"/>
          <w:sz w:val="20"/>
          <w:szCs w:val="20"/>
        </w:rPr>
        <w:t>Satisfactory academic</w:t>
      </w:r>
    </w:p>
    <w:p w:rsidR="00DC11AA" w:rsidRPr="00DC11AA" w:rsidRDefault="00DC11AA" w:rsidP="00DC11AA">
      <w:pPr>
        <w:rPr>
          <w:rFonts w:ascii="Arial" w:hAnsi="Arial" w:cs="Arial"/>
          <w:sz w:val="20"/>
          <w:szCs w:val="20"/>
        </w:rPr>
      </w:pPr>
      <w:r w:rsidRPr="00DC11AA">
        <w:rPr>
          <w:rFonts w:ascii="Arial" w:hAnsi="Arial" w:cs="Arial"/>
          <w:sz w:val="20"/>
          <w:szCs w:val="20"/>
        </w:rPr>
        <w:t xml:space="preserve"> </w:t>
      </w:r>
      <w:r w:rsidR="00E53CB3" w:rsidRPr="00DC11AA">
        <w:rPr>
          <w:rFonts w:ascii="Arial" w:hAnsi="Arial" w:cs="Arial"/>
          <w:sz w:val="20"/>
          <w:szCs w:val="20"/>
        </w:rPr>
        <w:t>Progress</w:t>
      </w:r>
      <w:r w:rsidRPr="00DC11AA">
        <w:rPr>
          <w:rFonts w:ascii="Arial" w:hAnsi="Arial" w:cs="Arial"/>
          <w:sz w:val="20"/>
          <w:szCs w:val="20"/>
        </w:rPr>
        <w:t xml:space="preserve"> policy</w:t>
      </w:r>
      <w:r w:rsidRPr="00DC11AA">
        <w:rPr>
          <w:rFonts w:ascii="Arial" w:hAnsi="Arial" w:cs="Arial"/>
          <w:sz w:val="20"/>
          <w:szCs w:val="20"/>
        </w:rPr>
        <w:tab/>
      </w:r>
      <w:r w:rsidRPr="00DC11AA">
        <w:rPr>
          <w:rFonts w:ascii="Arial" w:hAnsi="Arial" w:cs="Arial"/>
          <w:sz w:val="20"/>
          <w:szCs w:val="20"/>
        </w:rPr>
        <w:tab/>
      </w:r>
      <w:r w:rsidRPr="00DC11AA">
        <w:rPr>
          <w:rFonts w:ascii="Arial" w:hAnsi="Arial" w:cs="Arial"/>
          <w:sz w:val="20"/>
          <w:szCs w:val="20"/>
        </w:rPr>
        <w:tab/>
      </w:r>
      <w:r>
        <w:rPr>
          <w:rFonts w:ascii="Arial" w:hAnsi="Arial" w:cs="Arial"/>
          <w:sz w:val="20"/>
          <w:szCs w:val="20"/>
        </w:rPr>
        <w:tab/>
      </w:r>
      <w:r w:rsidRPr="00DC11AA">
        <w:rPr>
          <w:rFonts w:ascii="Arial" w:hAnsi="Arial" w:cs="Arial"/>
          <w:sz w:val="20"/>
          <w:szCs w:val="20"/>
        </w:rPr>
        <w:t>8</w:t>
      </w:r>
    </w:p>
    <w:p w:rsidR="00DC11AA" w:rsidRDefault="00DC11AA" w:rsidP="00DC11AA">
      <w:pPr>
        <w:rPr>
          <w:rFonts w:ascii="Arial" w:hAnsi="Arial" w:cs="Arial"/>
          <w:sz w:val="20"/>
          <w:szCs w:val="20"/>
        </w:rPr>
      </w:pPr>
      <w:r>
        <w:rPr>
          <w:rFonts w:ascii="Arial" w:hAnsi="Arial" w:cs="Arial"/>
          <w:sz w:val="20"/>
          <w:szCs w:val="20"/>
        </w:rPr>
        <w:t>Refund Policy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C11AA">
        <w:rPr>
          <w:rFonts w:ascii="Arial" w:hAnsi="Arial" w:cs="Arial"/>
          <w:sz w:val="20"/>
          <w:szCs w:val="20"/>
        </w:rPr>
        <w:t>10</w:t>
      </w:r>
    </w:p>
    <w:p w:rsidR="00DC11AA" w:rsidRDefault="00DC11AA" w:rsidP="00DC11AA">
      <w:pPr>
        <w:rPr>
          <w:rFonts w:ascii="Arial" w:hAnsi="Arial" w:cs="Arial"/>
          <w:sz w:val="20"/>
          <w:szCs w:val="20"/>
        </w:rPr>
      </w:pPr>
      <w:r w:rsidRPr="00DC11AA">
        <w:rPr>
          <w:rFonts w:ascii="Arial" w:hAnsi="Arial" w:cs="Arial"/>
          <w:sz w:val="20"/>
          <w:szCs w:val="20"/>
        </w:rPr>
        <w:t>Student advisement and</w:t>
      </w:r>
    </w:p>
    <w:p w:rsidR="00DC11AA" w:rsidRPr="00DC11AA" w:rsidRDefault="00DC11AA" w:rsidP="00DC11AA">
      <w:pPr>
        <w:rPr>
          <w:rFonts w:ascii="Arial" w:hAnsi="Arial" w:cs="Arial"/>
          <w:sz w:val="20"/>
          <w:szCs w:val="20"/>
        </w:rPr>
      </w:pPr>
      <w:r>
        <w:rPr>
          <w:rFonts w:ascii="Arial" w:hAnsi="Arial" w:cs="Arial"/>
          <w:sz w:val="20"/>
          <w:szCs w:val="20"/>
        </w:rPr>
        <w:t xml:space="preserve"> </w:t>
      </w:r>
      <w:r w:rsidR="00E53CB3">
        <w:rPr>
          <w:rFonts w:ascii="Arial" w:hAnsi="Arial" w:cs="Arial"/>
          <w:sz w:val="20"/>
          <w:szCs w:val="20"/>
        </w:rPr>
        <w:t>Placement</w:t>
      </w:r>
      <w:r>
        <w:rPr>
          <w:rFonts w:ascii="Arial" w:hAnsi="Arial" w:cs="Arial"/>
          <w:sz w:val="20"/>
          <w:szCs w:val="20"/>
        </w:rPr>
        <w:t xml:space="preserve"> services</w:t>
      </w:r>
      <w:r>
        <w:rPr>
          <w:rFonts w:ascii="Arial" w:hAnsi="Arial" w:cs="Arial"/>
          <w:sz w:val="20"/>
          <w:szCs w:val="20"/>
        </w:rPr>
        <w:tab/>
      </w:r>
      <w:r>
        <w:rPr>
          <w:rFonts w:ascii="Arial" w:hAnsi="Arial" w:cs="Arial"/>
          <w:sz w:val="20"/>
          <w:szCs w:val="20"/>
        </w:rPr>
        <w:tab/>
      </w:r>
      <w:r>
        <w:rPr>
          <w:rFonts w:ascii="Arial" w:hAnsi="Arial" w:cs="Arial"/>
          <w:sz w:val="20"/>
          <w:szCs w:val="20"/>
        </w:rPr>
        <w:tab/>
      </w:r>
      <w:r w:rsidRPr="00DC11AA">
        <w:rPr>
          <w:rFonts w:ascii="Arial" w:hAnsi="Arial" w:cs="Arial"/>
          <w:sz w:val="20"/>
          <w:szCs w:val="20"/>
        </w:rPr>
        <w:t>12</w:t>
      </w:r>
    </w:p>
    <w:p w:rsidR="00DC11AA" w:rsidRDefault="00DC11AA" w:rsidP="00DC11AA">
      <w:pPr>
        <w:rPr>
          <w:rFonts w:ascii="Arial" w:hAnsi="Arial" w:cs="Arial"/>
          <w:sz w:val="20"/>
          <w:szCs w:val="20"/>
        </w:rPr>
      </w:pPr>
      <w:r w:rsidRPr="00DC11AA">
        <w:rPr>
          <w:rFonts w:ascii="Arial" w:hAnsi="Arial" w:cs="Arial"/>
          <w:sz w:val="20"/>
          <w:szCs w:val="20"/>
        </w:rPr>
        <w:t>Referring students for</w:t>
      </w:r>
    </w:p>
    <w:p w:rsidR="00DC11AA" w:rsidRPr="00DC11AA" w:rsidRDefault="00DC11AA" w:rsidP="00DC11AA">
      <w:pPr>
        <w:rPr>
          <w:rFonts w:ascii="Arial" w:hAnsi="Arial" w:cs="Arial"/>
          <w:sz w:val="20"/>
          <w:szCs w:val="20"/>
        </w:rPr>
      </w:pPr>
      <w:r>
        <w:rPr>
          <w:rFonts w:ascii="Arial" w:hAnsi="Arial" w:cs="Arial"/>
          <w:sz w:val="20"/>
          <w:szCs w:val="20"/>
        </w:rPr>
        <w:t xml:space="preserve"> </w:t>
      </w:r>
      <w:r w:rsidR="00E53CB3">
        <w:rPr>
          <w:rFonts w:ascii="Arial" w:hAnsi="Arial" w:cs="Arial"/>
          <w:sz w:val="20"/>
          <w:szCs w:val="20"/>
        </w:rPr>
        <w:t>Professional</w:t>
      </w:r>
      <w:r>
        <w:rPr>
          <w:rFonts w:ascii="Arial" w:hAnsi="Arial" w:cs="Arial"/>
          <w:sz w:val="20"/>
          <w:szCs w:val="20"/>
        </w:rPr>
        <w:t xml:space="preserve"> assistance </w:t>
      </w:r>
      <w:r>
        <w:rPr>
          <w:rFonts w:ascii="Arial" w:hAnsi="Arial" w:cs="Arial"/>
          <w:sz w:val="20"/>
          <w:szCs w:val="20"/>
        </w:rPr>
        <w:tab/>
      </w:r>
      <w:r>
        <w:rPr>
          <w:rFonts w:ascii="Arial" w:hAnsi="Arial" w:cs="Arial"/>
          <w:sz w:val="20"/>
          <w:szCs w:val="20"/>
        </w:rPr>
        <w:tab/>
      </w:r>
      <w:r w:rsidRPr="00DC11AA">
        <w:rPr>
          <w:rFonts w:ascii="Arial" w:hAnsi="Arial" w:cs="Arial"/>
          <w:sz w:val="20"/>
          <w:szCs w:val="20"/>
        </w:rPr>
        <w:t>12</w:t>
      </w:r>
    </w:p>
    <w:p w:rsidR="00DC11AA" w:rsidRPr="00DC11AA" w:rsidRDefault="00DC11AA" w:rsidP="00DC11AA">
      <w:pPr>
        <w:rPr>
          <w:rFonts w:ascii="Arial" w:hAnsi="Arial" w:cs="Arial"/>
          <w:sz w:val="20"/>
          <w:szCs w:val="20"/>
        </w:rPr>
      </w:pPr>
      <w:r w:rsidRPr="00DC11AA">
        <w:rPr>
          <w:rFonts w:ascii="Arial" w:hAnsi="Arial" w:cs="Arial"/>
          <w:sz w:val="20"/>
          <w:szCs w:val="20"/>
        </w:rPr>
        <w:t>Statement of non-discrimination</w:t>
      </w:r>
      <w:r>
        <w:rPr>
          <w:rFonts w:ascii="Arial" w:hAnsi="Arial" w:cs="Arial"/>
          <w:sz w:val="20"/>
          <w:szCs w:val="20"/>
        </w:rPr>
        <w:tab/>
      </w:r>
      <w:r w:rsidRPr="00DC11AA">
        <w:rPr>
          <w:rFonts w:ascii="Arial" w:hAnsi="Arial" w:cs="Arial"/>
          <w:sz w:val="20"/>
          <w:szCs w:val="20"/>
        </w:rPr>
        <w:tab/>
        <w:t>12</w:t>
      </w:r>
    </w:p>
    <w:p w:rsidR="00DC11AA" w:rsidRDefault="00DC11AA" w:rsidP="00DC11AA">
      <w:pPr>
        <w:rPr>
          <w:rFonts w:ascii="Arial" w:hAnsi="Arial" w:cs="Arial"/>
          <w:sz w:val="20"/>
          <w:szCs w:val="20"/>
        </w:rPr>
      </w:pPr>
      <w:r w:rsidRPr="00DC11AA">
        <w:rPr>
          <w:rFonts w:ascii="Arial" w:hAnsi="Arial" w:cs="Arial"/>
          <w:sz w:val="20"/>
          <w:szCs w:val="20"/>
        </w:rPr>
        <w:t>Schol</w:t>
      </w:r>
      <w:r>
        <w:rPr>
          <w:rFonts w:ascii="Arial" w:hAnsi="Arial" w:cs="Arial"/>
          <w:sz w:val="20"/>
          <w:szCs w:val="20"/>
        </w:rPr>
        <w:t>arship and fee waiver policy</w:t>
      </w:r>
      <w:r>
        <w:rPr>
          <w:rFonts w:ascii="Arial" w:hAnsi="Arial" w:cs="Arial"/>
          <w:sz w:val="20"/>
          <w:szCs w:val="20"/>
        </w:rPr>
        <w:tab/>
        <w:t>12</w:t>
      </w:r>
    </w:p>
    <w:p w:rsidR="00DC11AA" w:rsidRDefault="00DC11AA" w:rsidP="00DC11AA">
      <w:pPr>
        <w:rPr>
          <w:rFonts w:ascii="Arial" w:hAnsi="Arial" w:cs="Arial"/>
          <w:sz w:val="20"/>
          <w:szCs w:val="20"/>
        </w:rPr>
      </w:pPr>
      <w:r w:rsidRPr="00DC11AA">
        <w:rPr>
          <w:rFonts w:ascii="Arial" w:hAnsi="Arial" w:cs="Arial"/>
          <w:sz w:val="20"/>
          <w:szCs w:val="20"/>
        </w:rPr>
        <w:t>Student Co</w:t>
      </w:r>
      <w:r>
        <w:rPr>
          <w:rFonts w:ascii="Arial" w:hAnsi="Arial" w:cs="Arial"/>
          <w:sz w:val="20"/>
          <w:szCs w:val="20"/>
        </w:rPr>
        <w:t>nduct</w:t>
      </w:r>
      <w:r>
        <w:rPr>
          <w:rFonts w:ascii="Arial" w:hAnsi="Arial" w:cs="Arial"/>
          <w:sz w:val="20"/>
          <w:szCs w:val="20"/>
        </w:rPr>
        <w:tab/>
      </w:r>
      <w:r>
        <w:rPr>
          <w:rFonts w:ascii="Arial" w:hAnsi="Arial" w:cs="Arial"/>
          <w:sz w:val="20"/>
          <w:szCs w:val="20"/>
        </w:rPr>
        <w:tab/>
      </w:r>
      <w:r>
        <w:rPr>
          <w:rFonts w:ascii="Arial" w:hAnsi="Arial" w:cs="Arial"/>
          <w:sz w:val="20"/>
          <w:szCs w:val="20"/>
        </w:rPr>
        <w:tab/>
        <w:t>13</w:t>
      </w:r>
    </w:p>
    <w:p w:rsidR="001750B8" w:rsidRPr="00DC11AA" w:rsidRDefault="001750B8" w:rsidP="001750B8">
      <w:pPr>
        <w:rPr>
          <w:rFonts w:ascii="Arial" w:hAnsi="Arial" w:cs="Arial"/>
          <w:sz w:val="20"/>
          <w:szCs w:val="20"/>
        </w:rPr>
      </w:pPr>
      <w:r>
        <w:rPr>
          <w:rFonts w:ascii="Arial" w:hAnsi="Arial" w:cs="Arial"/>
          <w:sz w:val="20"/>
          <w:szCs w:val="20"/>
        </w:rPr>
        <w:t>Termination</w:t>
      </w:r>
      <w:r>
        <w:rPr>
          <w:rFonts w:ascii="Arial" w:hAnsi="Arial" w:cs="Arial"/>
          <w:sz w:val="20"/>
          <w:szCs w:val="20"/>
        </w:rPr>
        <w:tab/>
      </w:r>
      <w:r>
        <w:rPr>
          <w:rFonts w:ascii="Arial" w:hAnsi="Arial" w:cs="Arial"/>
          <w:sz w:val="20"/>
          <w:szCs w:val="20"/>
        </w:rPr>
        <w:tab/>
      </w:r>
      <w:r>
        <w:rPr>
          <w:rFonts w:ascii="Arial" w:hAnsi="Arial" w:cs="Arial"/>
          <w:sz w:val="20"/>
          <w:szCs w:val="20"/>
        </w:rPr>
        <w:tab/>
      </w:r>
      <w:r w:rsidRPr="00DC11AA">
        <w:rPr>
          <w:rFonts w:ascii="Arial" w:hAnsi="Arial" w:cs="Arial"/>
          <w:sz w:val="20"/>
          <w:szCs w:val="20"/>
        </w:rPr>
        <w:tab/>
        <w:t>13</w:t>
      </w:r>
    </w:p>
    <w:p w:rsidR="001750B8" w:rsidRPr="00DC11AA" w:rsidRDefault="001750B8" w:rsidP="001750B8">
      <w:pPr>
        <w:rPr>
          <w:rFonts w:ascii="Arial" w:hAnsi="Arial" w:cs="Arial"/>
          <w:sz w:val="20"/>
          <w:szCs w:val="20"/>
        </w:rPr>
      </w:pPr>
      <w:r>
        <w:rPr>
          <w:rFonts w:ascii="Arial" w:hAnsi="Arial" w:cs="Arial"/>
          <w:sz w:val="20"/>
          <w:szCs w:val="20"/>
        </w:rPr>
        <w:t>Attendance</w:t>
      </w:r>
      <w:r>
        <w:rPr>
          <w:rFonts w:ascii="Arial" w:hAnsi="Arial" w:cs="Arial"/>
          <w:sz w:val="20"/>
          <w:szCs w:val="20"/>
        </w:rPr>
        <w:tab/>
      </w:r>
      <w:r>
        <w:rPr>
          <w:rFonts w:ascii="Arial" w:hAnsi="Arial" w:cs="Arial"/>
          <w:sz w:val="20"/>
          <w:szCs w:val="20"/>
        </w:rPr>
        <w:tab/>
      </w:r>
      <w:r>
        <w:rPr>
          <w:rFonts w:ascii="Arial" w:hAnsi="Arial" w:cs="Arial"/>
          <w:sz w:val="20"/>
          <w:szCs w:val="20"/>
        </w:rPr>
        <w:tab/>
      </w:r>
      <w:r w:rsidRPr="00DC11AA">
        <w:rPr>
          <w:rFonts w:ascii="Arial" w:hAnsi="Arial" w:cs="Arial"/>
          <w:sz w:val="20"/>
          <w:szCs w:val="20"/>
        </w:rPr>
        <w:tab/>
        <w:t>13</w:t>
      </w:r>
    </w:p>
    <w:p w:rsidR="00DC11AA" w:rsidRPr="00DC11AA" w:rsidRDefault="00DC11AA" w:rsidP="00DC11AA">
      <w:pPr>
        <w:rPr>
          <w:rFonts w:ascii="Arial" w:hAnsi="Arial" w:cs="Arial"/>
          <w:sz w:val="20"/>
          <w:szCs w:val="20"/>
        </w:rPr>
      </w:pPr>
      <w:r w:rsidRPr="00DC11AA">
        <w:rPr>
          <w:rFonts w:ascii="Arial" w:hAnsi="Arial" w:cs="Arial"/>
          <w:sz w:val="20"/>
          <w:szCs w:val="20"/>
        </w:rPr>
        <w:lastRenderedPageBreak/>
        <w:t xml:space="preserve">Makeup </w:t>
      </w:r>
      <w:r>
        <w:rPr>
          <w:rFonts w:ascii="Arial" w:hAnsi="Arial" w:cs="Arial"/>
          <w:sz w:val="20"/>
          <w:szCs w:val="20"/>
        </w:rPr>
        <w:t>work</w:t>
      </w:r>
      <w:r w:rsidRPr="00DC11AA">
        <w:rPr>
          <w:rFonts w:ascii="Arial" w:hAnsi="Arial" w:cs="Arial"/>
          <w:sz w:val="20"/>
          <w:szCs w:val="20"/>
        </w:rPr>
        <w:tab/>
      </w:r>
      <w:r w:rsidRPr="00DC11AA">
        <w:rPr>
          <w:rFonts w:ascii="Arial" w:hAnsi="Arial" w:cs="Arial"/>
          <w:sz w:val="20"/>
          <w:szCs w:val="20"/>
        </w:rPr>
        <w:tab/>
      </w:r>
      <w:r w:rsidRPr="00DC11AA">
        <w:rPr>
          <w:rFonts w:ascii="Arial" w:hAnsi="Arial" w:cs="Arial"/>
          <w:sz w:val="20"/>
          <w:szCs w:val="20"/>
        </w:rPr>
        <w:tab/>
      </w:r>
      <w:r w:rsidR="001750B8">
        <w:rPr>
          <w:rFonts w:ascii="Arial" w:hAnsi="Arial" w:cs="Arial"/>
          <w:sz w:val="20"/>
          <w:szCs w:val="20"/>
        </w:rPr>
        <w:tab/>
      </w:r>
      <w:r w:rsidRPr="00DC11AA">
        <w:rPr>
          <w:rFonts w:ascii="Arial" w:hAnsi="Arial" w:cs="Arial"/>
          <w:sz w:val="20"/>
          <w:szCs w:val="20"/>
        </w:rPr>
        <w:t>14</w:t>
      </w:r>
    </w:p>
    <w:p w:rsidR="00DC11AA" w:rsidRDefault="00DC11AA" w:rsidP="00DC11AA">
      <w:pPr>
        <w:rPr>
          <w:rFonts w:ascii="Arial" w:hAnsi="Arial" w:cs="Arial"/>
          <w:sz w:val="20"/>
          <w:szCs w:val="20"/>
        </w:rPr>
      </w:pPr>
      <w:r w:rsidRPr="00DC11AA">
        <w:rPr>
          <w:rFonts w:ascii="Arial" w:hAnsi="Arial" w:cs="Arial"/>
          <w:sz w:val="20"/>
          <w:szCs w:val="20"/>
        </w:rPr>
        <w:t>Withdrawn stud</w:t>
      </w:r>
      <w:r>
        <w:rPr>
          <w:rFonts w:ascii="Arial" w:hAnsi="Arial" w:cs="Arial"/>
          <w:sz w:val="20"/>
          <w:szCs w:val="20"/>
        </w:rPr>
        <w:t>ents</w:t>
      </w:r>
      <w:r>
        <w:rPr>
          <w:rFonts w:ascii="Arial" w:hAnsi="Arial" w:cs="Arial"/>
          <w:sz w:val="20"/>
          <w:szCs w:val="20"/>
        </w:rPr>
        <w:tab/>
      </w:r>
      <w:r>
        <w:rPr>
          <w:rFonts w:ascii="Arial" w:hAnsi="Arial" w:cs="Arial"/>
          <w:sz w:val="20"/>
          <w:szCs w:val="20"/>
        </w:rPr>
        <w:tab/>
      </w:r>
      <w:r w:rsidR="001750B8">
        <w:rPr>
          <w:rFonts w:ascii="Arial" w:hAnsi="Arial" w:cs="Arial"/>
          <w:sz w:val="20"/>
          <w:szCs w:val="20"/>
        </w:rPr>
        <w:tab/>
      </w:r>
      <w:r>
        <w:rPr>
          <w:rFonts w:ascii="Arial" w:hAnsi="Arial" w:cs="Arial"/>
          <w:sz w:val="20"/>
          <w:szCs w:val="20"/>
        </w:rPr>
        <w:t>14</w:t>
      </w:r>
    </w:p>
    <w:p w:rsidR="00DC11AA" w:rsidRPr="00DC11AA" w:rsidRDefault="00DC11AA" w:rsidP="00DC11AA">
      <w:pPr>
        <w:rPr>
          <w:rFonts w:ascii="Arial" w:hAnsi="Arial" w:cs="Arial"/>
          <w:sz w:val="20"/>
          <w:szCs w:val="20"/>
        </w:rPr>
      </w:pPr>
      <w:r>
        <w:rPr>
          <w:rFonts w:ascii="Arial" w:hAnsi="Arial" w:cs="Arial"/>
          <w:sz w:val="20"/>
          <w:szCs w:val="20"/>
        </w:rPr>
        <w:t>Leave of absence</w:t>
      </w:r>
      <w:r>
        <w:rPr>
          <w:rFonts w:ascii="Arial" w:hAnsi="Arial" w:cs="Arial"/>
          <w:sz w:val="20"/>
          <w:szCs w:val="20"/>
        </w:rPr>
        <w:tab/>
      </w:r>
      <w:r w:rsidRPr="00DC11AA">
        <w:rPr>
          <w:rFonts w:ascii="Arial" w:hAnsi="Arial" w:cs="Arial"/>
          <w:sz w:val="20"/>
          <w:szCs w:val="20"/>
        </w:rPr>
        <w:tab/>
      </w:r>
      <w:r w:rsidR="001750B8">
        <w:rPr>
          <w:rFonts w:ascii="Arial" w:hAnsi="Arial" w:cs="Arial"/>
          <w:sz w:val="20"/>
          <w:szCs w:val="20"/>
        </w:rPr>
        <w:tab/>
      </w:r>
      <w:r w:rsidRPr="00DC11AA">
        <w:rPr>
          <w:rFonts w:ascii="Arial" w:hAnsi="Arial" w:cs="Arial"/>
          <w:sz w:val="20"/>
          <w:szCs w:val="20"/>
        </w:rPr>
        <w:t xml:space="preserve">15 </w:t>
      </w:r>
    </w:p>
    <w:p w:rsidR="00DC11AA" w:rsidRPr="00DC11AA" w:rsidRDefault="00DC11AA" w:rsidP="00DC11AA">
      <w:pPr>
        <w:rPr>
          <w:rFonts w:ascii="Arial" w:hAnsi="Arial" w:cs="Arial"/>
          <w:sz w:val="20"/>
          <w:szCs w:val="20"/>
        </w:rPr>
      </w:pPr>
      <w:r w:rsidRPr="00DC11AA">
        <w:rPr>
          <w:rFonts w:ascii="Arial" w:hAnsi="Arial" w:cs="Arial"/>
          <w:sz w:val="20"/>
          <w:szCs w:val="20"/>
        </w:rPr>
        <w:t>D</w:t>
      </w:r>
      <w:r>
        <w:rPr>
          <w:rFonts w:ascii="Arial" w:hAnsi="Arial" w:cs="Arial"/>
          <w:sz w:val="20"/>
          <w:szCs w:val="20"/>
        </w:rPr>
        <w:t>rug policy</w:t>
      </w:r>
      <w:r>
        <w:rPr>
          <w:rFonts w:ascii="Arial" w:hAnsi="Arial" w:cs="Arial"/>
          <w:sz w:val="20"/>
          <w:szCs w:val="20"/>
        </w:rPr>
        <w:tab/>
      </w:r>
      <w:r>
        <w:rPr>
          <w:rFonts w:ascii="Arial" w:hAnsi="Arial" w:cs="Arial"/>
          <w:sz w:val="20"/>
          <w:szCs w:val="20"/>
        </w:rPr>
        <w:tab/>
      </w:r>
      <w:r>
        <w:rPr>
          <w:rFonts w:ascii="Arial" w:hAnsi="Arial" w:cs="Arial"/>
          <w:sz w:val="20"/>
          <w:szCs w:val="20"/>
        </w:rPr>
        <w:tab/>
      </w:r>
      <w:r w:rsidR="001750B8">
        <w:rPr>
          <w:rFonts w:ascii="Arial" w:hAnsi="Arial" w:cs="Arial"/>
          <w:sz w:val="20"/>
          <w:szCs w:val="20"/>
        </w:rPr>
        <w:tab/>
      </w:r>
      <w:r w:rsidRPr="00DC11AA">
        <w:rPr>
          <w:rFonts w:ascii="Arial" w:hAnsi="Arial" w:cs="Arial"/>
          <w:sz w:val="20"/>
          <w:szCs w:val="20"/>
        </w:rPr>
        <w:t>15</w:t>
      </w:r>
    </w:p>
    <w:p w:rsidR="00FC21BB" w:rsidRDefault="00FC21BB" w:rsidP="00DC11AA">
      <w:pPr>
        <w:rPr>
          <w:rFonts w:ascii="Arial" w:hAnsi="Arial" w:cs="Arial"/>
          <w:sz w:val="20"/>
          <w:szCs w:val="20"/>
        </w:rPr>
      </w:pPr>
      <w:r>
        <w:rPr>
          <w:rFonts w:ascii="Arial" w:hAnsi="Arial" w:cs="Arial"/>
          <w:sz w:val="20"/>
          <w:szCs w:val="20"/>
        </w:rPr>
        <w:t>Administrative Staff and Faculty</w:t>
      </w:r>
      <w:r>
        <w:rPr>
          <w:rFonts w:ascii="Arial" w:hAnsi="Arial" w:cs="Arial"/>
          <w:sz w:val="20"/>
          <w:szCs w:val="20"/>
        </w:rPr>
        <w:tab/>
      </w:r>
      <w:r>
        <w:rPr>
          <w:rFonts w:ascii="Arial" w:hAnsi="Arial" w:cs="Arial"/>
          <w:sz w:val="20"/>
          <w:szCs w:val="20"/>
        </w:rPr>
        <w:tab/>
        <w:t>15</w:t>
      </w:r>
    </w:p>
    <w:p w:rsidR="00DC11AA" w:rsidRDefault="00DC11AA" w:rsidP="00DC11AA">
      <w:pPr>
        <w:rPr>
          <w:rFonts w:ascii="Arial" w:hAnsi="Arial" w:cs="Arial"/>
          <w:sz w:val="18"/>
          <w:szCs w:val="18"/>
        </w:rPr>
      </w:pPr>
      <w:r w:rsidRPr="00DC11AA">
        <w:rPr>
          <w:rFonts w:ascii="Arial" w:hAnsi="Arial" w:cs="Arial"/>
          <w:sz w:val="20"/>
          <w:szCs w:val="20"/>
        </w:rPr>
        <w:t xml:space="preserve">Tuition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ab/>
      </w:r>
      <w:r w:rsidR="001750B8">
        <w:rPr>
          <w:rFonts w:ascii="Arial" w:hAnsi="Arial" w:cs="Arial"/>
          <w:sz w:val="18"/>
          <w:szCs w:val="18"/>
        </w:rPr>
        <w:tab/>
      </w:r>
      <w:r>
        <w:rPr>
          <w:rFonts w:ascii="Arial" w:hAnsi="Arial" w:cs="Arial"/>
          <w:sz w:val="18"/>
          <w:szCs w:val="18"/>
        </w:rPr>
        <w:t>15</w:t>
      </w:r>
    </w:p>
    <w:p w:rsidR="001750B8" w:rsidRDefault="0093020D" w:rsidP="00DC11AA">
      <w:pPr>
        <w:rPr>
          <w:rFonts w:ascii="Arial" w:hAnsi="Arial" w:cs="Arial"/>
          <w:sz w:val="18"/>
          <w:szCs w:val="18"/>
        </w:rPr>
      </w:pPr>
      <w:r>
        <w:rPr>
          <w:rFonts w:ascii="Arial" w:hAnsi="Arial" w:cs="Arial"/>
          <w:sz w:val="18"/>
          <w:szCs w:val="18"/>
        </w:rPr>
        <w:t>Payment methods</w:t>
      </w:r>
      <w:r>
        <w:rPr>
          <w:rFonts w:ascii="Arial" w:hAnsi="Arial" w:cs="Arial"/>
          <w:sz w:val="18"/>
          <w:szCs w:val="18"/>
        </w:rPr>
        <w:tab/>
      </w:r>
      <w:r>
        <w:rPr>
          <w:rFonts w:ascii="Arial" w:hAnsi="Arial" w:cs="Arial"/>
          <w:sz w:val="18"/>
          <w:szCs w:val="18"/>
        </w:rPr>
        <w:tab/>
      </w:r>
      <w:r>
        <w:rPr>
          <w:rFonts w:ascii="Arial" w:hAnsi="Arial" w:cs="Arial"/>
          <w:sz w:val="18"/>
          <w:szCs w:val="18"/>
        </w:rPr>
        <w:tab/>
        <w:t>16</w:t>
      </w:r>
    </w:p>
    <w:p w:rsidR="001750B8" w:rsidRDefault="00A20320" w:rsidP="00DC11AA">
      <w:pPr>
        <w:rPr>
          <w:rFonts w:ascii="Arial" w:hAnsi="Arial" w:cs="Arial"/>
          <w:sz w:val="18"/>
          <w:szCs w:val="18"/>
        </w:rPr>
      </w:pPr>
      <w:r>
        <w:rPr>
          <w:rFonts w:ascii="Arial" w:hAnsi="Arial" w:cs="Arial"/>
          <w:sz w:val="18"/>
          <w:szCs w:val="18"/>
        </w:rPr>
        <w:t>Default Tuition Payments</w:t>
      </w:r>
      <w:r>
        <w:rPr>
          <w:rFonts w:ascii="Arial" w:hAnsi="Arial" w:cs="Arial"/>
          <w:sz w:val="18"/>
          <w:szCs w:val="18"/>
        </w:rPr>
        <w:tab/>
      </w:r>
      <w:r>
        <w:rPr>
          <w:rFonts w:ascii="Arial" w:hAnsi="Arial" w:cs="Arial"/>
          <w:sz w:val="18"/>
          <w:szCs w:val="18"/>
        </w:rPr>
        <w:tab/>
      </w:r>
      <w:r>
        <w:rPr>
          <w:rFonts w:ascii="Arial" w:hAnsi="Arial" w:cs="Arial"/>
          <w:sz w:val="18"/>
          <w:szCs w:val="18"/>
        </w:rPr>
        <w:tab/>
        <w:t>16</w:t>
      </w:r>
    </w:p>
    <w:p w:rsidR="001750B8" w:rsidRDefault="001750B8" w:rsidP="00DC11AA">
      <w:pPr>
        <w:rPr>
          <w:rFonts w:ascii="Arial" w:hAnsi="Arial" w:cs="Arial"/>
          <w:sz w:val="18"/>
          <w:szCs w:val="18"/>
        </w:rPr>
      </w:pPr>
      <w:r>
        <w:rPr>
          <w:rFonts w:ascii="Arial" w:hAnsi="Arial" w:cs="Arial"/>
          <w:sz w:val="18"/>
          <w:szCs w:val="18"/>
        </w:rPr>
        <w:t>Additional Charges</w:t>
      </w:r>
      <w:r>
        <w:rPr>
          <w:rFonts w:ascii="Arial" w:hAnsi="Arial" w:cs="Arial"/>
          <w:sz w:val="18"/>
          <w:szCs w:val="18"/>
        </w:rPr>
        <w:tab/>
      </w:r>
      <w:r>
        <w:rPr>
          <w:rFonts w:ascii="Arial" w:hAnsi="Arial" w:cs="Arial"/>
          <w:sz w:val="18"/>
          <w:szCs w:val="18"/>
        </w:rPr>
        <w:tab/>
      </w:r>
      <w:r>
        <w:rPr>
          <w:rFonts w:ascii="Arial" w:hAnsi="Arial" w:cs="Arial"/>
          <w:sz w:val="18"/>
          <w:szCs w:val="18"/>
        </w:rPr>
        <w:tab/>
        <w:t>16</w:t>
      </w:r>
    </w:p>
    <w:p w:rsidR="00DC11AA" w:rsidRDefault="00E1433C" w:rsidP="00DC11AA">
      <w:pPr>
        <w:rPr>
          <w:rFonts w:ascii="Arial" w:hAnsi="Arial" w:cs="Arial"/>
          <w:sz w:val="20"/>
          <w:szCs w:val="20"/>
        </w:rPr>
      </w:pPr>
      <w:r>
        <w:rPr>
          <w:rFonts w:ascii="Arial" w:hAnsi="Arial" w:cs="Arial"/>
          <w:sz w:val="20"/>
          <w:szCs w:val="20"/>
        </w:rPr>
        <w:t>Completion,</w:t>
      </w:r>
      <w:r w:rsidR="00E53CB3">
        <w:rPr>
          <w:rFonts w:ascii="Arial" w:hAnsi="Arial" w:cs="Arial"/>
          <w:sz w:val="20"/>
          <w:szCs w:val="20"/>
        </w:rPr>
        <w:t xml:space="preserve"> Licensure, </w:t>
      </w:r>
    </w:p>
    <w:p w:rsidR="00E53CB3" w:rsidRDefault="00E53CB3" w:rsidP="00DC11AA">
      <w:pPr>
        <w:rPr>
          <w:rFonts w:ascii="Arial" w:hAnsi="Arial" w:cs="Arial"/>
          <w:sz w:val="20"/>
          <w:szCs w:val="20"/>
        </w:rPr>
      </w:pPr>
      <w:r>
        <w:rPr>
          <w:rFonts w:ascii="Arial" w:hAnsi="Arial" w:cs="Arial"/>
          <w:sz w:val="20"/>
          <w:szCs w:val="20"/>
        </w:rPr>
        <w:t>An</w:t>
      </w:r>
      <w:r w:rsidR="0093020D">
        <w:rPr>
          <w:rFonts w:ascii="Arial" w:hAnsi="Arial" w:cs="Arial"/>
          <w:sz w:val="20"/>
          <w:szCs w:val="20"/>
        </w:rPr>
        <w:t>nual placement rates</w:t>
      </w:r>
      <w:r w:rsidR="0093020D">
        <w:rPr>
          <w:rFonts w:ascii="Arial" w:hAnsi="Arial" w:cs="Arial"/>
          <w:sz w:val="20"/>
          <w:szCs w:val="20"/>
        </w:rPr>
        <w:tab/>
      </w:r>
      <w:r w:rsidR="0093020D">
        <w:rPr>
          <w:rFonts w:ascii="Arial" w:hAnsi="Arial" w:cs="Arial"/>
          <w:sz w:val="20"/>
          <w:szCs w:val="20"/>
        </w:rPr>
        <w:tab/>
      </w:r>
      <w:r w:rsidR="0093020D">
        <w:rPr>
          <w:rFonts w:ascii="Arial" w:hAnsi="Arial" w:cs="Arial"/>
          <w:sz w:val="20"/>
          <w:szCs w:val="20"/>
        </w:rPr>
        <w:tab/>
        <w:t>17</w:t>
      </w:r>
    </w:p>
    <w:p w:rsidR="00DC11AA" w:rsidRDefault="0093020D" w:rsidP="00DC11AA">
      <w:pPr>
        <w:rPr>
          <w:rFonts w:ascii="Arial" w:hAnsi="Arial" w:cs="Arial"/>
          <w:sz w:val="20"/>
          <w:szCs w:val="20"/>
        </w:rPr>
      </w:pPr>
      <w:r>
        <w:rPr>
          <w:rFonts w:ascii="Arial" w:hAnsi="Arial" w:cs="Arial"/>
          <w:sz w:val="20"/>
          <w:szCs w:val="20"/>
        </w:rPr>
        <w:t>License Requirements</w:t>
      </w:r>
      <w:r>
        <w:rPr>
          <w:rFonts w:ascii="Arial" w:hAnsi="Arial" w:cs="Arial"/>
          <w:sz w:val="20"/>
          <w:szCs w:val="20"/>
        </w:rPr>
        <w:tab/>
      </w:r>
      <w:r>
        <w:rPr>
          <w:rFonts w:ascii="Arial" w:hAnsi="Arial" w:cs="Arial"/>
          <w:sz w:val="20"/>
          <w:szCs w:val="20"/>
        </w:rPr>
        <w:tab/>
      </w:r>
      <w:r>
        <w:rPr>
          <w:rFonts w:ascii="Arial" w:hAnsi="Arial" w:cs="Arial"/>
          <w:sz w:val="20"/>
          <w:szCs w:val="20"/>
        </w:rPr>
        <w:tab/>
        <w:t>17</w:t>
      </w:r>
    </w:p>
    <w:p w:rsidR="00611E2E" w:rsidRDefault="00611E2E" w:rsidP="00DC11AA">
      <w:pPr>
        <w:rPr>
          <w:rFonts w:ascii="Arial" w:hAnsi="Arial" w:cs="Arial"/>
          <w:sz w:val="20"/>
          <w:szCs w:val="20"/>
        </w:rPr>
      </w:pPr>
      <w:r>
        <w:rPr>
          <w:rFonts w:ascii="Arial" w:hAnsi="Arial" w:cs="Arial"/>
          <w:sz w:val="20"/>
          <w:szCs w:val="20"/>
        </w:rPr>
        <w:t>Factors that could enable</w:t>
      </w:r>
    </w:p>
    <w:p w:rsidR="00611E2E" w:rsidRDefault="00611E2E" w:rsidP="00DC11AA">
      <w:pPr>
        <w:rPr>
          <w:rFonts w:ascii="Arial" w:hAnsi="Arial" w:cs="Arial"/>
          <w:sz w:val="20"/>
          <w:szCs w:val="20"/>
        </w:rPr>
      </w:pPr>
      <w:r>
        <w:rPr>
          <w:rFonts w:ascii="Arial" w:hAnsi="Arial" w:cs="Arial"/>
          <w:sz w:val="20"/>
          <w:szCs w:val="20"/>
        </w:rPr>
        <w:t>A person from employment</w:t>
      </w:r>
      <w:r>
        <w:rPr>
          <w:rFonts w:ascii="Arial" w:hAnsi="Arial" w:cs="Arial"/>
          <w:sz w:val="20"/>
          <w:szCs w:val="20"/>
        </w:rPr>
        <w:tab/>
      </w:r>
      <w:r>
        <w:rPr>
          <w:rFonts w:ascii="Arial" w:hAnsi="Arial" w:cs="Arial"/>
          <w:sz w:val="20"/>
          <w:szCs w:val="20"/>
        </w:rPr>
        <w:tab/>
        <w:t>17</w:t>
      </w:r>
    </w:p>
    <w:p w:rsidR="00611E2E" w:rsidRDefault="00884AB3" w:rsidP="00DC11AA">
      <w:pPr>
        <w:rPr>
          <w:rFonts w:ascii="Arial" w:hAnsi="Arial" w:cs="Arial"/>
          <w:sz w:val="20"/>
          <w:szCs w:val="20"/>
        </w:rPr>
      </w:pPr>
      <w:r>
        <w:rPr>
          <w:rFonts w:ascii="Arial" w:hAnsi="Arial" w:cs="Arial"/>
          <w:sz w:val="20"/>
          <w:szCs w:val="20"/>
        </w:rPr>
        <w:t>Disciplinary Policy</w:t>
      </w:r>
      <w:r>
        <w:rPr>
          <w:rFonts w:ascii="Arial" w:hAnsi="Arial" w:cs="Arial"/>
          <w:sz w:val="20"/>
          <w:szCs w:val="20"/>
        </w:rPr>
        <w:tab/>
      </w:r>
      <w:r>
        <w:rPr>
          <w:rFonts w:ascii="Arial" w:hAnsi="Arial" w:cs="Arial"/>
          <w:sz w:val="20"/>
          <w:szCs w:val="20"/>
        </w:rPr>
        <w:tab/>
      </w:r>
      <w:r>
        <w:rPr>
          <w:rFonts w:ascii="Arial" w:hAnsi="Arial" w:cs="Arial"/>
          <w:sz w:val="20"/>
          <w:szCs w:val="20"/>
        </w:rPr>
        <w:tab/>
        <w:t>18</w:t>
      </w:r>
    </w:p>
    <w:p w:rsidR="00611E2E" w:rsidRDefault="00230518" w:rsidP="00DC11AA">
      <w:pPr>
        <w:rPr>
          <w:rFonts w:ascii="Arial" w:hAnsi="Arial" w:cs="Arial"/>
          <w:sz w:val="20"/>
          <w:szCs w:val="20"/>
        </w:rPr>
      </w:pPr>
      <w:r>
        <w:rPr>
          <w:rFonts w:ascii="Arial" w:hAnsi="Arial" w:cs="Arial"/>
          <w:sz w:val="20"/>
          <w:szCs w:val="20"/>
        </w:rPr>
        <w:t xml:space="preserve"> Cosmetology Course outline</w:t>
      </w:r>
      <w:r>
        <w:rPr>
          <w:rFonts w:ascii="Arial" w:hAnsi="Arial" w:cs="Arial"/>
          <w:sz w:val="20"/>
          <w:szCs w:val="20"/>
        </w:rPr>
        <w:tab/>
      </w:r>
      <w:r>
        <w:rPr>
          <w:rFonts w:ascii="Arial" w:hAnsi="Arial" w:cs="Arial"/>
          <w:sz w:val="20"/>
          <w:szCs w:val="20"/>
        </w:rPr>
        <w:tab/>
        <w:t>19</w:t>
      </w:r>
    </w:p>
    <w:p w:rsidR="00FB3196" w:rsidRPr="00DC11AA" w:rsidRDefault="0093020D" w:rsidP="00DC11AA">
      <w:pPr>
        <w:rPr>
          <w:rFonts w:ascii="Arial" w:hAnsi="Arial" w:cs="Arial"/>
          <w:sz w:val="20"/>
          <w:szCs w:val="20"/>
        </w:rPr>
      </w:pPr>
      <w:r>
        <w:rPr>
          <w:rFonts w:ascii="Arial" w:hAnsi="Arial" w:cs="Arial"/>
          <w:sz w:val="20"/>
          <w:szCs w:val="20"/>
        </w:rPr>
        <w:t>Instructor Course outline</w:t>
      </w:r>
      <w:r>
        <w:rPr>
          <w:rFonts w:ascii="Arial" w:hAnsi="Arial" w:cs="Arial"/>
          <w:sz w:val="20"/>
          <w:szCs w:val="20"/>
        </w:rPr>
        <w:tab/>
      </w:r>
      <w:r>
        <w:rPr>
          <w:rFonts w:ascii="Arial" w:hAnsi="Arial" w:cs="Arial"/>
          <w:sz w:val="20"/>
          <w:szCs w:val="20"/>
        </w:rPr>
        <w:tab/>
        <w:t>21</w:t>
      </w: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pPr>
    </w:p>
    <w:p w:rsidR="00DC11AA" w:rsidRDefault="00DC11AA" w:rsidP="00E958A5">
      <w:pPr>
        <w:rPr>
          <w:rFonts w:ascii="Arial" w:hAnsi="Arial" w:cs="Arial"/>
          <w:sz w:val="20"/>
          <w:szCs w:val="20"/>
        </w:rPr>
        <w:sectPr w:rsidR="00DC11AA" w:rsidSect="00DC11AA">
          <w:type w:val="continuous"/>
          <w:pgSz w:w="12240" w:h="15840"/>
          <w:pgMar w:top="1440" w:right="1440" w:bottom="1440" w:left="1440" w:header="720" w:footer="720" w:gutter="0"/>
          <w:cols w:num="2" w:space="720"/>
          <w:docGrid w:linePitch="360"/>
        </w:sectPr>
      </w:pPr>
    </w:p>
    <w:p w:rsidR="00C07A72" w:rsidRPr="00C07A72" w:rsidRDefault="00C07A72" w:rsidP="001750B8">
      <w:pPr>
        <w:rPr>
          <w:rFonts w:ascii="Arial Black" w:hAnsi="Arial Black"/>
          <w:b/>
          <w:sz w:val="44"/>
          <w:szCs w:val="44"/>
        </w:rPr>
      </w:pPr>
    </w:p>
    <w:p w:rsidR="00C07A72" w:rsidRDefault="00C07A72" w:rsidP="00C07A72">
      <w:pPr>
        <w:pStyle w:val="ListParagraph"/>
        <w:jc w:val="center"/>
        <w:rPr>
          <w:rFonts w:ascii="Arial" w:hAnsi="Arial" w:cs="Arial"/>
          <w:b/>
          <w:sz w:val="32"/>
          <w:szCs w:val="32"/>
        </w:rPr>
      </w:pPr>
      <w:r w:rsidRPr="00C07A72">
        <w:rPr>
          <w:rFonts w:ascii="Arial" w:hAnsi="Arial" w:cs="Arial"/>
          <w:b/>
          <w:sz w:val="32"/>
          <w:szCs w:val="32"/>
        </w:rPr>
        <w:lastRenderedPageBreak/>
        <w:t>Statement of founding and ownership</w:t>
      </w:r>
    </w:p>
    <w:p w:rsidR="00C07A72" w:rsidRDefault="00C07A72" w:rsidP="00C07A72">
      <w:pPr>
        <w:pStyle w:val="ListParagraph"/>
        <w:jc w:val="center"/>
        <w:rPr>
          <w:rFonts w:ascii="Arial" w:hAnsi="Arial" w:cs="Arial"/>
          <w:b/>
          <w:sz w:val="32"/>
          <w:szCs w:val="32"/>
        </w:rPr>
      </w:pPr>
    </w:p>
    <w:p w:rsidR="00C07A72" w:rsidRDefault="00C07A72" w:rsidP="00C07A72">
      <w:pPr>
        <w:pStyle w:val="ListParagraph"/>
        <w:rPr>
          <w:rFonts w:ascii="Arial" w:hAnsi="Arial" w:cs="Arial"/>
          <w:sz w:val="24"/>
          <w:szCs w:val="24"/>
        </w:rPr>
      </w:pPr>
      <w:r>
        <w:rPr>
          <w:rFonts w:ascii="Arial" w:hAnsi="Arial" w:cs="Arial"/>
          <w:b/>
          <w:sz w:val="24"/>
          <w:szCs w:val="24"/>
        </w:rPr>
        <w:t xml:space="preserve">SOUTHEAST SCHOOL OF COSMETOLOGY </w:t>
      </w:r>
      <w:r>
        <w:rPr>
          <w:rFonts w:ascii="Arial" w:hAnsi="Arial" w:cs="Arial"/>
          <w:sz w:val="24"/>
          <w:szCs w:val="24"/>
        </w:rPr>
        <w:t>was founded on October, 17 1985, and has been in continuous operation since that time.  The school is owned and operated by Betty S. Roberts.  Southeast School of Cosmetology is an educational institution operating for teaching purposes only.</w:t>
      </w:r>
    </w:p>
    <w:p w:rsidR="00C07A72" w:rsidRDefault="00C07A72" w:rsidP="00C07A72">
      <w:pPr>
        <w:pStyle w:val="ListParagraph"/>
        <w:rPr>
          <w:rFonts w:ascii="Arial" w:hAnsi="Arial" w:cs="Arial"/>
          <w:sz w:val="24"/>
          <w:szCs w:val="24"/>
        </w:rPr>
      </w:pPr>
    </w:p>
    <w:p w:rsidR="00C07A72" w:rsidRDefault="00C07A72" w:rsidP="00C07A72">
      <w:pPr>
        <w:pStyle w:val="ListParagraph"/>
        <w:rPr>
          <w:rFonts w:ascii="Arial" w:hAnsi="Arial" w:cs="Arial"/>
          <w:sz w:val="24"/>
          <w:szCs w:val="24"/>
        </w:rPr>
      </w:pPr>
    </w:p>
    <w:p w:rsidR="00C07A72" w:rsidRDefault="00C07A72" w:rsidP="00C07A72">
      <w:pPr>
        <w:pStyle w:val="ListParagraph"/>
        <w:jc w:val="center"/>
        <w:rPr>
          <w:rFonts w:ascii="Arial" w:hAnsi="Arial" w:cs="Arial"/>
          <w:b/>
          <w:sz w:val="32"/>
          <w:szCs w:val="32"/>
        </w:rPr>
      </w:pPr>
      <w:r>
        <w:rPr>
          <w:rFonts w:ascii="Arial" w:hAnsi="Arial" w:cs="Arial"/>
          <w:b/>
          <w:sz w:val="32"/>
          <w:szCs w:val="32"/>
        </w:rPr>
        <w:t>Mission Statement</w:t>
      </w:r>
    </w:p>
    <w:p w:rsidR="00C07A72" w:rsidRPr="00C07A72" w:rsidRDefault="00C07A72" w:rsidP="00C07A72">
      <w:pPr>
        <w:pStyle w:val="ListParagraph"/>
        <w:jc w:val="center"/>
        <w:rPr>
          <w:rFonts w:ascii="Tahoma" w:hAnsi="Tahoma" w:cs="Tahoma"/>
          <w:b/>
          <w:color w:val="333333"/>
          <w:sz w:val="17"/>
          <w:szCs w:val="17"/>
          <w:lang w:val="en"/>
        </w:rPr>
      </w:pPr>
    </w:p>
    <w:p w:rsidR="003F5CBC" w:rsidRPr="003F5CBC" w:rsidRDefault="00C07A72" w:rsidP="003F5CBC">
      <w:pPr>
        <w:pStyle w:val="ListParagraph"/>
        <w:rPr>
          <w:rFonts w:ascii="Arial" w:hAnsi="Arial" w:cs="Arial"/>
          <w:b/>
          <w:sz w:val="24"/>
          <w:szCs w:val="24"/>
        </w:rPr>
      </w:pPr>
      <w:r w:rsidRPr="00C07A72">
        <w:rPr>
          <w:rFonts w:ascii="Arial" w:hAnsi="Arial" w:cs="Arial"/>
          <w:b/>
          <w:color w:val="333333"/>
          <w:sz w:val="24"/>
          <w:szCs w:val="24"/>
          <w:lang w:val="en"/>
        </w:rPr>
        <w:t>Southeast School of Cosmetology is dedicated to student success by providing a quality education to prepare students for their licensing test, and a pathway to success in the career of cosmetology and/or cosmetology instructor.</w:t>
      </w:r>
    </w:p>
    <w:p w:rsidR="003F5CBC" w:rsidRDefault="003F5CBC" w:rsidP="00C07A72">
      <w:pPr>
        <w:pStyle w:val="ListParagraph"/>
        <w:rPr>
          <w:rFonts w:ascii="Arial" w:hAnsi="Arial" w:cs="Arial"/>
          <w:b/>
          <w:sz w:val="32"/>
          <w:szCs w:val="32"/>
        </w:rPr>
      </w:pPr>
    </w:p>
    <w:p w:rsidR="00A32B95" w:rsidRDefault="00A32B95" w:rsidP="00A32B95">
      <w:pPr>
        <w:pStyle w:val="ListParagraph"/>
        <w:jc w:val="center"/>
        <w:rPr>
          <w:rFonts w:ascii="Arial" w:hAnsi="Arial" w:cs="Arial"/>
          <w:b/>
          <w:sz w:val="32"/>
          <w:szCs w:val="32"/>
        </w:rPr>
      </w:pPr>
      <w:r>
        <w:rPr>
          <w:rFonts w:ascii="Arial" w:hAnsi="Arial" w:cs="Arial"/>
          <w:b/>
          <w:sz w:val="32"/>
          <w:szCs w:val="32"/>
        </w:rPr>
        <w:t xml:space="preserve">Facilities and Equipment </w:t>
      </w:r>
    </w:p>
    <w:p w:rsidR="00A32B95" w:rsidRDefault="00A32B95" w:rsidP="00A32B95">
      <w:pPr>
        <w:pStyle w:val="ListParagraph"/>
        <w:jc w:val="center"/>
        <w:rPr>
          <w:rFonts w:ascii="Arial" w:hAnsi="Arial" w:cs="Arial"/>
          <w:b/>
          <w:sz w:val="32"/>
          <w:szCs w:val="32"/>
        </w:rPr>
      </w:pPr>
    </w:p>
    <w:p w:rsidR="00A32B95" w:rsidRDefault="00A32B95" w:rsidP="00A32B95">
      <w:pPr>
        <w:pStyle w:val="ListParagraph"/>
        <w:rPr>
          <w:rFonts w:ascii="Arial" w:hAnsi="Arial" w:cs="Arial"/>
          <w:sz w:val="24"/>
          <w:szCs w:val="24"/>
        </w:rPr>
      </w:pPr>
      <w:r>
        <w:rPr>
          <w:rFonts w:ascii="Arial" w:hAnsi="Arial" w:cs="Arial"/>
          <w:sz w:val="24"/>
          <w:szCs w:val="24"/>
        </w:rPr>
        <w:t xml:space="preserve">Southeast School of </w:t>
      </w:r>
      <w:r w:rsidR="00CD102C">
        <w:rPr>
          <w:rFonts w:ascii="Arial" w:hAnsi="Arial" w:cs="Arial"/>
          <w:sz w:val="24"/>
          <w:szCs w:val="24"/>
        </w:rPr>
        <w:t>Cosmetology</w:t>
      </w:r>
      <w:r>
        <w:rPr>
          <w:rFonts w:ascii="Arial" w:hAnsi="Arial" w:cs="Arial"/>
          <w:sz w:val="24"/>
          <w:szCs w:val="24"/>
        </w:rPr>
        <w:t xml:space="preserve"> is located in the Manchester Square Shopping center, muddy gap road, Manchester KY.  The </w:t>
      </w:r>
      <w:r w:rsidR="00B25473">
        <w:rPr>
          <w:rFonts w:ascii="Arial" w:hAnsi="Arial" w:cs="Arial"/>
          <w:sz w:val="24"/>
          <w:szCs w:val="24"/>
        </w:rPr>
        <w:t>4900</w:t>
      </w:r>
      <w:r>
        <w:rPr>
          <w:rFonts w:ascii="Arial" w:hAnsi="Arial" w:cs="Arial"/>
          <w:sz w:val="24"/>
          <w:szCs w:val="24"/>
        </w:rPr>
        <w:t xml:space="preserve"> square</w:t>
      </w:r>
      <w:r w:rsidR="009374D4">
        <w:rPr>
          <w:rFonts w:ascii="Arial" w:hAnsi="Arial" w:cs="Arial"/>
          <w:sz w:val="24"/>
          <w:szCs w:val="24"/>
        </w:rPr>
        <w:t xml:space="preserve"> foot </w:t>
      </w:r>
      <w:r w:rsidR="00CD102C">
        <w:rPr>
          <w:rFonts w:ascii="Arial" w:hAnsi="Arial" w:cs="Arial"/>
          <w:sz w:val="24"/>
          <w:szCs w:val="24"/>
        </w:rPr>
        <w:t>space consists</w:t>
      </w:r>
      <w:r w:rsidR="009374D4">
        <w:rPr>
          <w:rFonts w:ascii="Arial" w:hAnsi="Arial" w:cs="Arial"/>
          <w:sz w:val="24"/>
          <w:szCs w:val="24"/>
        </w:rPr>
        <w:t xml:space="preserve"> of the clinic area, shampoo area, mannequin area/theory classroom, facial area, dispensary,</w:t>
      </w:r>
      <w:r w:rsidR="00B25473">
        <w:rPr>
          <w:rFonts w:ascii="Arial" w:hAnsi="Arial" w:cs="Arial"/>
          <w:sz w:val="24"/>
          <w:szCs w:val="24"/>
        </w:rPr>
        <w:t xml:space="preserve"> Locker room/time clock area, break room, two</w:t>
      </w:r>
      <w:r w:rsidR="009374D4">
        <w:rPr>
          <w:rFonts w:ascii="Arial" w:hAnsi="Arial" w:cs="Arial"/>
          <w:sz w:val="24"/>
          <w:szCs w:val="24"/>
        </w:rPr>
        <w:t xml:space="preserve"> office</w:t>
      </w:r>
      <w:r w:rsidR="00B25473">
        <w:rPr>
          <w:rFonts w:ascii="Arial" w:hAnsi="Arial" w:cs="Arial"/>
          <w:sz w:val="24"/>
          <w:szCs w:val="24"/>
        </w:rPr>
        <w:t>s</w:t>
      </w:r>
      <w:r w:rsidR="009374D4">
        <w:rPr>
          <w:rFonts w:ascii="Arial" w:hAnsi="Arial" w:cs="Arial"/>
          <w:sz w:val="24"/>
          <w:szCs w:val="24"/>
        </w:rPr>
        <w:t>, reception area and two separate laboratories.  The clinic area consists of working stations where upper-classmen work on clients under the direct supervision of an instructor.  The</w:t>
      </w:r>
      <w:r w:rsidR="00B25473">
        <w:rPr>
          <w:rFonts w:ascii="Arial" w:hAnsi="Arial" w:cs="Arial"/>
          <w:sz w:val="24"/>
          <w:szCs w:val="24"/>
        </w:rPr>
        <w:t>re are two</w:t>
      </w:r>
      <w:r w:rsidR="009374D4">
        <w:rPr>
          <w:rFonts w:ascii="Arial" w:hAnsi="Arial" w:cs="Arial"/>
          <w:sz w:val="24"/>
          <w:szCs w:val="24"/>
        </w:rPr>
        <w:t xml:space="preserve"> private office</w:t>
      </w:r>
      <w:r w:rsidR="00B25473">
        <w:rPr>
          <w:rFonts w:ascii="Arial" w:hAnsi="Arial" w:cs="Arial"/>
          <w:sz w:val="24"/>
          <w:szCs w:val="24"/>
        </w:rPr>
        <w:t>s that are</w:t>
      </w:r>
      <w:r w:rsidR="009374D4">
        <w:rPr>
          <w:rFonts w:ascii="Arial" w:hAnsi="Arial" w:cs="Arial"/>
          <w:sz w:val="24"/>
          <w:szCs w:val="24"/>
        </w:rPr>
        <w:t xml:space="preserve"> utilized for record keeping, interviewing and counseling students.</w:t>
      </w:r>
      <w:bookmarkStart w:id="0" w:name="_GoBack"/>
      <w:bookmarkEnd w:id="0"/>
    </w:p>
    <w:p w:rsidR="009374D4" w:rsidRDefault="009374D4" w:rsidP="00A32B95">
      <w:pPr>
        <w:pStyle w:val="ListParagraph"/>
        <w:rPr>
          <w:rFonts w:ascii="Arial" w:hAnsi="Arial" w:cs="Arial"/>
          <w:sz w:val="24"/>
          <w:szCs w:val="24"/>
        </w:rPr>
      </w:pPr>
    </w:p>
    <w:p w:rsidR="009374D4" w:rsidRDefault="009374D4" w:rsidP="00A32B95">
      <w:pPr>
        <w:pStyle w:val="ListParagraph"/>
        <w:rPr>
          <w:rFonts w:ascii="Arial" w:hAnsi="Arial" w:cs="Arial"/>
          <w:sz w:val="24"/>
          <w:szCs w:val="24"/>
        </w:rPr>
      </w:pPr>
      <w:r>
        <w:rPr>
          <w:rFonts w:ascii="Arial" w:hAnsi="Arial" w:cs="Arial"/>
          <w:sz w:val="24"/>
          <w:szCs w:val="24"/>
        </w:rPr>
        <w:t>The reception area is used to receive customers and keep daily records of the student work.</w:t>
      </w:r>
    </w:p>
    <w:p w:rsidR="009374D4" w:rsidRDefault="009374D4" w:rsidP="00A32B95">
      <w:pPr>
        <w:pStyle w:val="ListParagraph"/>
        <w:rPr>
          <w:rFonts w:ascii="Arial" w:hAnsi="Arial" w:cs="Arial"/>
          <w:sz w:val="24"/>
          <w:szCs w:val="24"/>
        </w:rPr>
      </w:pPr>
    </w:p>
    <w:p w:rsidR="009374D4" w:rsidRDefault="009374D4" w:rsidP="00A32B95">
      <w:pPr>
        <w:pStyle w:val="ListParagraph"/>
        <w:rPr>
          <w:rFonts w:ascii="Arial" w:hAnsi="Arial" w:cs="Arial"/>
          <w:sz w:val="24"/>
          <w:szCs w:val="24"/>
        </w:rPr>
      </w:pPr>
      <w:r>
        <w:rPr>
          <w:rFonts w:ascii="Arial" w:hAnsi="Arial" w:cs="Arial"/>
          <w:sz w:val="24"/>
          <w:szCs w:val="24"/>
        </w:rPr>
        <w:t>The dispensary, located conveniently next to the clinic area is equipped with shelves for stock and appliances and a counter f</w:t>
      </w:r>
      <w:r w:rsidR="009D1DF4">
        <w:rPr>
          <w:rFonts w:ascii="Arial" w:hAnsi="Arial" w:cs="Arial"/>
          <w:sz w:val="24"/>
          <w:szCs w:val="24"/>
        </w:rPr>
        <w:t xml:space="preserve">or preparation of chemicals to </w:t>
      </w:r>
      <w:r>
        <w:rPr>
          <w:rFonts w:ascii="Arial" w:hAnsi="Arial" w:cs="Arial"/>
          <w:sz w:val="24"/>
          <w:szCs w:val="24"/>
        </w:rPr>
        <w:t xml:space="preserve">be used on customers.  It is manned at all times. Preparation of chemicals is supervised by an instructor.  The facial area has been furnished with the necessary equipment to provide professional instruction in skin care and makeup.  </w:t>
      </w:r>
    </w:p>
    <w:p w:rsidR="009374D4" w:rsidRDefault="009374D4" w:rsidP="00A32B95">
      <w:pPr>
        <w:pStyle w:val="ListParagraph"/>
        <w:rPr>
          <w:rFonts w:ascii="Arial" w:hAnsi="Arial" w:cs="Arial"/>
          <w:sz w:val="24"/>
          <w:szCs w:val="24"/>
        </w:rPr>
      </w:pPr>
    </w:p>
    <w:p w:rsidR="009374D4" w:rsidRDefault="009374D4" w:rsidP="00A32B95">
      <w:pPr>
        <w:pStyle w:val="ListParagraph"/>
        <w:rPr>
          <w:rFonts w:ascii="Arial" w:hAnsi="Arial" w:cs="Arial"/>
          <w:sz w:val="24"/>
          <w:szCs w:val="24"/>
        </w:rPr>
      </w:pPr>
      <w:r>
        <w:rPr>
          <w:rFonts w:ascii="Arial" w:hAnsi="Arial" w:cs="Arial"/>
          <w:sz w:val="24"/>
          <w:szCs w:val="24"/>
        </w:rPr>
        <w:t>The Shampoo area, where wet services are provided is located for privacy, at the back of the school.</w:t>
      </w:r>
    </w:p>
    <w:p w:rsidR="009374D4" w:rsidRDefault="009374D4" w:rsidP="00A32B95">
      <w:pPr>
        <w:pStyle w:val="ListParagraph"/>
        <w:rPr>
          <w:rFonts w:ascii="Arial" w:hAnsi="Arial" w:cs="Arial"/>
          <w:sz w:val="24"/>
          <w:szCs w:val="24"/>
        </w:rPr>
      </w:pPr>
    </w:p>
    <w:p w:rsidR="009374D4" w:rsidRDefault="009D1DF4" w:rsidP="00A32B95">
      <w:pPr>
        <w:pStyle w:val="ListParagraph"/>
        <w:rPr>
          <w:rFonts w:ascii="Arial" w:hAnsi="Arial" w:cs="Arial"/>
          <w:sz w:val="24"/>
          <w:szCs w:val="24"/>
        </w:rPr>
      </w:pPr>
      <w:r>
        <w:rPr>
          <w:rFonts w:ascii="Arial" w:hAnsi="Arial" w:cs="Arial"/>
          <w:sz w:val="24"/>
          <w:szCs w:val="24"/>
        </w:rPr>
        <w:lastRenderedPageBreak/>
        <w:t>The theory</w:t>
      </w:r>
      <w:r w:rsidR="009374D4">
        <w:rPr>
          <w:rFonts w:ascii="Arial" w:hAnsi="Arial" w:cs="Arial"/>
          <w:sz w:val="24"/>
          <w:szCs w:val="24"/>
        </w:rPr>
        <w:t xml:space="preserve"> classroom consists of visual </w:t>
      </w:r>
      <w:r>
        <w:rPr>
          <w:rFonts w:ascii="Arial" w:hAnsi="Arial" w:cs="Arial"/>
          <w:sz w:val="24"/>
          <w:szCs w:val="24"/>
        </w:rPr>
        <w:t>aids</w:t>
      </w:r>
      <w:r w:rsidR="009374D4">
        <w:rPr>
          <w:rFonts w:ascii="Arial" w:hAnsi="Arial" w:cs="Arial"/>
          <w:sz w:val="24"/>
          <w:szCs w:val="24"/>
        </w:rPr>
        <w:t xml:space="preserve"> such as chalkboards, charts a library </w:t>
      </w:r>
      <w:r w:rsidR="00CD102C">
        <w:rPr>
          <w:rFonts w:ascii="Arial" w:hAnsi="Arial" w:cs="Arial"/>
          <w:sz w:val="24"/>
          <w:szCs w:val="24"/>
        </w:rPr>
        <w:t>etc.</w:t>
      </w:r>
      <w:r w:rsidR="009374D4">
        <w:rPr>
          <w:rFonts w:ascii="Arial" w:hAnsi="Arial" w:cs="Arial"/>
          <w:sz w:val="24"/>
          <w:szCs w:val="24"/>
        </w:rPr>
        <w:t xml:space="preserve"> </w:t>
      </w:r>
      <w:r>
        <w:rPr>
          <w:rFonts w:ascii="Arial" w:hAnsi="Arial" w:cs="Arial"/>
          <w:sz w:val="24"/>
          <w:szCs w:val="24"/>
        </w:rPr>
        <w:t>t</w:t>
      </w:r>
      <w:r w:rsidR="009374D4">
        <w:rPr>
          <w:rFonts w:ascii="Arial" w:hAnsi="Arial" w:cs="Arial"/>
          <w:sz w:val="24"/>
          <w:szCs w:val="24"/>
        </w:rPr>
        <w:t>o aid the student in learning theory of cosmetology.</w:t>
      </w:r>
    </w:p>
    <w:p w:rsidR="009374D4" w:rsidRDefault="009374D4" w:rsidP="00A32B95">
      <w:pPr>
        <w:pStyle w:val="ListParagraph"/>
        <w:rPr>
          <w:rFonts w:ascii="Arial" w:hAnsi="Arial" w:cs="Arial"/>
          <w:sz w:val="24"/>
          <w:szCs w:val="24"/>
        </w:rPr>
      </w:pPr>
    </w:p>
    <w:p w:rsidR="009374D4" w:rsidRPr="00A32B95" w:rsidRDefault="009374D4" w:rsidP="00A32B95">
      <w:pPr>
        <w:pStyle w:val="ListParagraph"/>
        <w:rPr>
          <w:rFonts w:ascii="Arial" w:hAnsi="Arial" w:cs="Arial"/>
          <w:sz w:val="24"/>
          <w:szCs w:val="24"/>
        </w:rPr>
      </w:pPr>
      <w:r>
        <w:rPr>
          <w:rFonts w:ascii="Arial" w:hAnsi="Arial" w:cs="Arial"/>
          <w:sz w:val="24"/>
          <w:szCs w:val="24"/>
        </w:rPr>
        <w:t>The mannequin area has been provided for the students in learning the practical aspects for the techniques of basic hair styling.  The total school is well equipped for training of the student in all types of salon services.  The school is constantly being up-dated and improved to meet the criteria of a modern up to date cosmetology school.</w:t>
      </w:r>
    </w:p>
    <w:p w:rsidR="00A32B95" w:rsidRDefault="00A32B95" w:rsidP="00A32B95">
      <w:pPr>
        <w:pStyle w:val="ListParagraph"/>
        <w:jc w:val="center"/>
        <w:rPr>
          <w:rFonts w:ascii="Arial" w:hAnsi="Arial" w:cs="Arial"/>
          <w:b/>
          <w:sz w:val="32"/>
          <w:szCs w:val="32"/>
        </w:rPr>
      </w:pPr>
    </w:p>
    <w:p w:rsidR="00E43EFB" w:rsidRDefault="00E43EFB" w:rsidP="00A32B95">
      <w:pPr>
        <w:pStyle w:val="ListParagraph"/>
        <w:jc w:val="center"/>
        <w:rPr>
          <w:rFonts w:ascii="Arial" w:hAnsi="Arial" w:cs="Arial"/>
          <w:b/>
          <w:sz w:val="36"/>
          <w:szCs w:val="36"/>
        </w:rPr>
      </w:pPr>
    </w:p>
    <w:p w:rsidR="009D1DF4" w:rsidRDefault="009D1DF4" w:rsidP="00A32B95">
      <w:pPr>
        <w:pStyle w:val="ListParagraph"/>
        <w:jc w:val="center"/>
        <w:rPr>
          <w:rFonts w:ascii="Arial" w:hAnsi="Arial" w:cs="Arial"/>
          <w:b/>
          <w:sz w:val="36"/>
          <w:szCs w:val="36"/>
        </w:rPr>
      </w:pPr>
      <w:r>
        <w:rPr>
          <w:rFonts w:ascii="Arial" w:hAnsi="Arial" w:cs="Arial"/>
          <w:b/>
          <w:sz w:val="36"/>
          <w:szCs w:val="36"/>
        </w:rPr>
        <w:t>School Calendar</w:t>
      </w:r>
    </w:p>
    <w:p w:rsidR="009D1DF4" w:rsidRDefault="009D1DF4" w:rsidP="00A32B95">
      <w:pPr>
        <w:pStyle w:val="ListParagraph"/>
        <w:jc w:val="center"/>
        <w:rPr>
          <w:rFonts w:ascii="Arial" w:hAnsi="Arial" w:cs="Arial"/>
          <w:b/>
          <w:sz w:val="36"/>
          <w:szCs w:val="36"/>
        </w:rPr>
      </w:pPr>
    </w:p>
    <w:p w:rsidR="009D1DF4" w:rsidRDefault="009D1DF4" w:rsidP="009D1DF4">
      <w:pPr>
        <w:pStyle w:val="ListParagraph"/>
        <w:rPr>
          <w:rFonts w:ascii="Arial" w:hAnsi="Arial" w:cs="Arial"/>
          <w:sz w:val="24"/>
          <w:szCs w:val="24"/>
        </w:rPr>
      </w:pPr>
      <w:r>
        <w:rPr>
          <w:rFonts w:ascii="Arial" w:hAnsi="Arial" w:cs="Arial"/>
          <w:sz w:val="24"/>
          <w:szCs w:val="24"/>
        </w:rPr>
        <w:t xml:space="preserve">The school is in operation 52 weeks per year and is open Monday through Friday from 9:30 am to 4:30 pm.  We observe the following holidays if they should happen </w:t>
      </w:r>
      <w:r w:rsidR="00CD102C">
        <w:rPr>
          <w:rFonts w:ascii="Arial" w:hAnsi="Arial" w:cs="Arial"/>
          <w:sz w:val="24"/>
          <w:szCs w:val="24"/>
        </w:rPr>
        <w:t>to</w:t>
      </w:r>
      <w:r>
        <w:rPr>
          <w:rFonts w:ascii="Arial" w:hAnsi="Arial" w:cs="Arial"/>
          <w:sz w:val="24"/>
          <w:szCs w:val="24"/>
        </w:rPr>
        <w:t xml:space="preserve"> fall within our regularly scheduled day of operation:</w:t>
      </w:r>
    </w:p>
    <w:p w:rsidR="009D1DF4" w:rsidRDefault="009D1DF4" w:rsidP="009D1DF4">
      <w:pPr>
        <w:pStyle w:val="ListParagraph"/>
        <w:rPr>
          <w:rFonts w:ascii="Arial" w:hAnsi="Arial" w:cs="Arial"/>
          <w:sz w:val="24"/>
          <w:szCs w:val="24"/>
        </w:rPr>
      </w:pPr>
    </w:p>
    <w:p w:rsidR="009D1DF4" w:rsidRDefault="009D1DF4" w:rsidP="009D1DF4">
      <w:pPr>
        <w:pStyle w:val="ListParagraph"/>
        <w:rPr>
          <w:rFonts w:ascii="Arial" w:hAnsi="Arial" w:cs="Arial"/>
          <w:sz w:val="24"/>
          <w:szCs w:val="24"/>
        </w:rPr>
      </w:pPr>
      <w:r>
        <w:rPr>
          <w:rFonts w:ascii="Arial" w:hAnsi="Arial" w:cs="Arial"/>
          <w:sz w:val="24"/>
          <w:szCs w:val="24"/>
        </w:rPr>
        <w:t>January 1</w:t>
      </w:r>
      <w:r w:rsidRPr="009D1DF4">
        <w:rPr>
          <w:rFonts w:ascii="Arial" w:hAnsi="Arial" w:cs="Arial"/>
          <w:sz w:val="24"/>
          <w:szCs w:val="24"/>
          <w:vertAlign w:val="superscript"/>
        </w:rPr>
        <w:t>st</w:t>
      </w:r>
      <w:r>
        <w:rPr>
          <w:rFonts w:ascii="Arial" w:hAnsi="Arial" w:cs="Arial"/>
          <w:sz w:val="24"/>
          <w:szCs w:val="24"/>
        </w:rPr>
        <w:t xml:space="preserve"> New </w:t>
      </w:r>
      <w:r w:rsidR="00CD102C">
        <w:rPr>
          <w:rFonts w:ascii="Arial" w:hAnsi="Arial" w:cs="Arial"/>
          <w:sz w:val="24"/>
          <w:szCs w:val="24"/>
        </w:rPr>
        <w:t>Year’s</w:t>
      </w:r>
      <w:r>
        <w:rPr>
          <w:rFonts w:ascii="Arial" w:hAnsi="Arial" w:cs="Arial"/>
          <w:sz w:val="24"/>
          <w:szCs w:val="24"/>
        </w:rPr>
        <w:t xml:space="preserve"> day</w:t>
      </w:r>
    </w:p>
    <w:p w:rsidR="009D1DF4" w:rsidRDefault="009D1DF4" w:rsidP="009D1DF4">
      <w:pPr>
        <w:pStyle w:val="ListParagraph"/>
        <w:rPr>
          <w:rFonts w:ascii="Arial" w:hAnsi="Arial" w:cs="Arial"/>
          <w:sz w:val="24"/>
          <w:szCs w:val="24"/>
        </w:rPr>
      </w:pPr>
      <w:r>
        <w:rPr>
          <w:rFonts w:ascii="Arial" w:hAnsi="Arial" w:cs="Arial"/>
          <w:sz w:val="24"/>
          <w:szCs w:val="24"/>
        </w:rPr>
        <w:t>July 4</w:t>
      </w:r>
      <w:r w:rsidRPr="009D1DF4">
        <w:rPr>
          <w:rFonts w:ascii="Arial" w:hAnsi="Arial" w:cs="Arial"/>
          <w:sz w:val="24"/>
          <w:szCs w:val="24"/>
          <w:vertAlign w:val="superscript"/>
        </w:rPr>
        <w:t>th</w:t>
      </w:r>
      <w:r>
        <w:rPr>
          <w:rFonts w:ascii="Arial" w:hAnsi="Arial" w:cs="Arial"/>
          <w:sz w:val="24"/>
          <w:szCs w:val="24"/>
        </w:rPr>
        <w:t xml:space="preserve"> Independence Day</w:t>
      </w:r>
    </w:p>
    <w:p w:rsidR="009D1DF4" w:rsidRDefault="009D1DF4" w:rsidP="009D1DF4">
      <w:pPr>
        <w:pStyle w:val="ListParagraph"/>
        <w:rPr>
          <w:rFonts w:ascii="Arial" w:hAnsi="Arial" w:cs="Arial"/>
          <w:sz w:val="24"/>
          <w:szCs w:val="24"/>
        </w:rPr>
      </w:pPr>
      <w:r>
        <w:rPr>
          <w:rFonts w:ascii="Arial" w:hAnsi="Arial" w:cs="Arial"/>
          <w:sz w:val="24"/>
          <w:szCs w:val="24"/>
        </w:rPr>
        <w:t>Thanksgiving Day and the following day</w:t>
      </w:r>
    </w:p>
    <w:p w:rsidR="009D1DF4" w:rsidRDefault="009D1DF4" w:rsidP="009D1DF4">
      <w:pPr>
        <w:pStyle w:val="ListParagraph"/>
        <w:rPr>
          <w:rFonts w:ascii="Arial" w:hAnsi="Arial" w:cs="Arial"/>
          <w:sz w:val="24"/>
          <w:szCs w:val="24"/>
        </w:rPr>
      </w:pPr>
      <w:r>
        <w:rPr>
          <w:rFonts w:ascii="Arial" w:hAnsi="Arial" w:cs="Arial"/>
          <w:sz w:val="24"/>
          <w:szCs w:val="24"/>
        </w:rPr>
        <w:t>The entire week of December 25</w:t>
      </w:r>
      <w:r w:rsidRPr="009D1DF4">
        <w:rPr>
          <w:rFonts w:ascii="Arial" w:hAnsi="Arial" w:cs="Arial"/>
          <w:sz w:val="24"/>
          <w:szCs w:val="24"/>
          <w:vertAlign w:val="superscript"/>
        </w:rPr>
        <w:t>th</w:t>
      </w:r>
    </w:p>
    <w:p w:rsidR="009D1DF4" w:rsidRDefault="009D1DF4" w:rsidP="009D1DF4">
      <w:pPr>
        <w:pStyle w:val="ListParagraph"/>
        <w:rPr>
          <w:rFonts w:ascii="Arial" w:hAnsi="Arial" w:cs="Arial"/>
          <w:sz w:val="24"/>
          <w:szCs w:val="24"/>
        </w:rPr>
      </w:pPr>
    </w:p>
    <w:p w:rsidR="009D1DF4" w:rsidRDefault="009D1DF4" w:rsidP="009D1DF4">
      <w:pPr>
        <w:pStyle w:val="ListParagraph"/>
        <w:rPr>
          <w:rFonts w:ascii="Arial" w:hAnsi="Arial" w:cs="Arial"/>
          <w:sz w:val="24"/>
          <w:szCs w:val="24"/>
        </w:rPr>
      </w:pPr>
      <w:r>
        <w:rPr>
          <w:rFonts w:ascii="Arial" w:hAnsi="Arial" w:cs="Arial"/>
          <w:sz w:val="24"/>
          <w:szCs w:val="24"/>
        </w:rPr>
        <w:t>Beginning dates for new classes are the first Monday of each month provided there are openings for new students. (School can start more than one class each month if there is demand.)</w:t>
      </w:r>
    </w:p>
    <w:p w:rsidR="009D1DF4" w:rsidRDefault="009D1DF4" w:rsidP="009D1DF4">
      <w:pPr>
        <w:pStyle w:val="ListParagraph"/>
        <w:rPr>
          <w:rFonts w:ascii="Arial" w:hAnsi="Arial" w:cs="Arial"/>
          <w:sz w:val="24"/>
          <w:szCs w:val="24"/>
        </w:rPr>
      </w:pPr>
    </w:p>
    <w:p w:rsidR="009D1DF4" w:rsidRDefault="009D1DF4" w:rsidP="009D1DF4">
      <w:pPr>
        <w:pStyle w:val="ListParagraph"/>
        <w:rPr>
          <w:rFonts w:ascii="Arial" w:hAnsi="Arial" w:cs="Arial"/>
          <w:sz w:val="24"/>
          <w:szCs w:val="24"/>
        </w:rPr>
      </w:pPr>
      <w:r>
        <w:rPr>
          <w:rFonts w:ascii="Arial" w:hAnsi="Arial" w:cs="Arial"/>
          <w:sz w:val="24"/>
          <w:szCs w:val="24"/>
        </w:rPr>
        <w:t>Transfer Students or students who already have hours can start class at any period during the month.</w:t>
      </w:r>
    </w:p>
    <w:p w:rsidR="009D1DF4" w:rsidRDefault="009D1DF4" w:rsidP="009D1DF4">
      <w:pPr>
        <w:pStyle w:val="ListParagraph"/>
        <w:rPr>
          <w:rFonts w:ascii="Arial" w:hAnsi="Arial" w:cs="Arial"/>
          <w:sz w:val="24"/>
          <w:szCs w:val="24"/>
        </w:rPr>
      </w:pPr>
    </w:p>
    <w:p w:rsidR="009D1DF4" w:rsidRDefault="009D1DF4" w:rsidP="009D1DF4">
      <w:pPr>
        <w:pStyle w:val="ListParagraph"/>
        <w:rPr>
          <w:rFonts w:ascii="Arial" w:hAnsi="Arial" w:cs="Arial"/>
          <w:sz w:val="24"/>
          <w:szCs w:val="24"/>
        </w:rPr>
      </w:pPr>
      <w:r>
        <w:rPr>
          <w:rFonts w:ascii="Arial" w:hAnsi="Arial" w:cs="Arial"/>
          <w:sz w:val="24"/>
          <w:szCs w:val="24"/>
        </w:rPr>
        <w:t xml:space="preserve">In case of inclement weather, closings or delays will be posted on our Facebook </w:t>
      </w:r>
    </w:p>
    <w:p w:rsidR="009D1DF4" w:rsidRDefault="00CD102C" w:rsidP="009D1DF4">
      <w:pPr>
        <w:pStyle w:val="ListParagraph"/>
        <w:rPr>
          <w:rFonts w:ascii="Arial" w:hAnsi="Arial" w:cs="Arial"/>
          <w:sz w:val="24"/>
          <w:szCs w:val="24"/>
        </w:rPr>
      </w:pPr>
      <w:r>
        <w:rPr>
          <w:rFonts w:ascii="Arial" w:hAnsi="Arial" w:cs="Arial"/>
          <w:sz w:val="24"/>
          <w:szCs w:val="24"/>
        </w:rPr>
        <w:t>Page</w:t>
      </w:r>
      <w:r w:rsidR="009D1DF4">
        <w:rPr>
          <w:rFonts w:ascii="Arial" w:hAnsi="Arial" w:cs="Arial"/>
          <w:sz w:val="24"/>
          <w:szCs w:val="24"/>
        </w:rPr>
        <w:t>.</w:t>
      </w:r>
    </w:p>
    <w:p w:rsidR="009D1DF4" w:rsidRDefault="009D1DF4" w:rsidP="009D1DF4">
      <w:pPr>
        <w:pStyle w:val="ListParagraph"/>
        <w:rPr>
          <w:rFonts w:ascii="Arial" w:hAnsi="Arial" w:cs="Arial"/>
          <w:sz w:val="24"/>
          <w:szCs w:val="24"/>
        </w:rPr>
      </w:pPr>
    </w:p>
    <w:p w:rsidR="009D1DF4" w:rsidRDefault="009D1DF4" w:rsidP="009D1DF4">
      <w:pPr>
        <w:pStyle w:val="ListParagraph"/>
        <w:rPr>
          <w:rFonts w:ascii="Arial" w:hAnsi="Arial" w:cs="Arial"/>
          <w:sz w:val="24"/>
          <w:szCs w:val="24"/>
        </w:rPr>
      </w:pPr>
    </w:p>
    <w:p w:rsidR="00E958A5" w:rsidRDefault="00E958A5" w:rsidP="00287B74">
      <w:pPr>
        <w:jc w:val="center"/>
        <w:rPr>
          <w:rFonts w:ascii="Arial" w:hAnsi="Arial" w:cs="Arial"/>
          <w:b/>
          <w:sz w:val="32"/>
          <w:szCs w:val="32"/>
        </w:rPr>
      </w:pPr>
    </w:p>
    <w:p w:rsidR="00E43EFB" w:rsidRDefault="00E43EFB" w:rsidP="00287B74">
      <w:pPr>
        <w:jc w:val="center"/>
        <w:rPr>
          <w:rFonts w:ascii="Arial" w:hAnsi="Arial" w:cs="Arial"/>
          <w:b/>
          <w:sz w:val="32"/>
          <w:szCs w:val="32"/>
        </w:rPr>
      </w:pPr>
    </w:p>
    <w:p w:rsidR="00CD102C" w:rsidRDefault="00CD102C" w:rsidP="00287B74">
      <w:pPr>
        <w:jc w:val="center"/>
        <w:rPr>
          <w:rFonts w:ascii="Arial" w:hAnsi="Arial" w:cs="Arial"/>
          <w:b/>
          <w:sz w:val="32"/>
          <w:szCs w:val="32"/>
        </w:rPr>
      </w:pPr>
    </w:p>
    <w:p w:rsidR="00287B74" w:rsidRPr="00287B74" w:rsidRDefault="00287B74" w:rsidP="00287B74">
      <w:pPr>
        <w:jc w:val="center"/>
        <w:rPr>
          <w:rFonts w:ascii="Arial" w:hAnsi="Arial" w:cs="Arial"/>
          <w:b/>
          <w:sz w:val="32"/>
          <w:szCs w:val="32"/>
        </w:rPr>
      </w:pPr>
      <w:r w:rsidRPr="00287B74">
        <w:rPr>
          <w:rFonts w:ascii="Arial" w:hAnsi="Arial" w:cs="Arial"/>
          <w:b/>
          <w:sz w:val="32"/>
          <w:szCs w:val="32"/>
        </w:rPr>
        <w:lastRenderedPageBreak/>
        <w:t>Student right to access their files</w:t>
      </w:r>
    </w:p>
    <w:p w:rsidR="00287B74" w:rsidRDefault="00287B74" w:rsidP="00287B74">
      <w:pPr>
        <w:rPr>
          <w:rFonts w:ascii="Arial" w:hAnsi="Arial" w:cs="Arial"/>
          <w:sz w:val="24"/>
          <w:szCs w:val="24"/>
        </w:rPr>
      </w:pPr>
      <w:r w:rsidRPr="00287B74">
        <w:rPr>
          <w:rFonts w:ascii="Arial" w:hAnsi="Arial" w:cs="Arial"/>
          <w:sz w:val="24"/>
          <w:szCs w:val="24"/>
        </w:rPr>
        <w:t>The school guarantees student access to their own files.  Under the FERPA act Students have a right to access their own files, within 45 days from the day the school receives the request.  The student or in the case of a student under legal age of consent, the parent or guardian</w:t>
      </w:r>
      <w:r w:rsidR="003677D7">
        <w:rPr>
          <w:rFonts w:ascii="Arial" w:hAnsi="Arial" w:cs="Arial"/>
          <w:sz w:val="24"/>
          <w:szCs w:val="24"/>
        </w:rPr>
        <w:t xml:space="preserve"> of a dependent student</w:t>
      </w:r>
      <w:r w:rsidRPr="00287B74">
        <w:rPr>
          <w:rFonts w:ascii="Arial" w:hAnsi="Arial" w:cs="Arial"/>
          <w:sz w:val="24"/>
          <w:szCs w:val="24"/>
        </w:rPr>
        <w:t xml:space="preserve">, requests either in person or in writing an appointment to review that students files.  And appointment will be made for the instructor, owner or director to review files with the student, parent, or guardian.  The appointment will be made within the allotted time given by FERPA, after the request is made.  </w:t>
      </w:r>
    </w:p>
    <w:p w:rsidR="00287B74" w:rsidRDefault="00287B74" w:rsidP="00287B74">
      <w:pPr>
        <w:rPr>
          <w:rFonts w:ascii="Arial" w:hAnsi="Arial" w:cs="Arial"/>
          <w:sz w:val="24"/>
          <w:szCs w:val="24"/>
        </w:rPr>
      </w:pPr>
    </w:p>
    <w:p w:rsidR="00287B74" w:rsidRDefault="00287B74" w:rsidP="00287B74">
      <w:pPr>
        <w:jc w:val="center"/>
        <w:rPr>
          <w:rFonts w:ascii="Arial" w:hAnsi="Arial" w:cs="Arial"/>
          <w:b/>
          <w:sz w:val="32"/>
          <w:szCs w:val="32"/>
        </w:rPr>
      </w:pPr>
      <w:r>
        <w:rPr>
          <w:rFonts w:ascii="Arial" w:hAnsi="Arial" w:cs="Arial"/>
          <w:b/>
          <w:sz w:val="32"/>
          <w:szCs w:val="32"/>
        </w:rPr>
        <w:t>Release of information</w:t>
      </w:r>
    </w:p>
    <w:p w:rsidR="00287B74" w:rsidRDefault="00287B74" w:rsidP="00287B74">
      <w:pPr>
        <w:rPr>
          <w:rFonts w:ascii="Arial" w:hAnsi="Arial" w:cs="Arial"/>
          <w:sz w:val="24"/>
          <w:szCs w:val="24"/>
        </w:rPr>
      </w:pPr>
      <w:r>
        <w:rPr>
          <w:rFonts w:ascii="Arial" w:hAnsi="Arial" w:cs="Arial"/>
          <w:sz w:val="24"/>
          <w:szCs w:val="24"/>
        </w:rPr>
        <w:t xml:space="preserve">The </w:t>
      </w:r>
      <w:r w:rsidR="00CD102C">
        <w:rPr>
          <w:rFonts w:ascii="Arial" w:hAnsi="Arial" w:cs="Arial"/>
          <w:sz w:val="24"/>
          <w:szCs w:val="24"/>
        </w:rPr>
        <w:t>school releases</w:t>
      </w:r>
      <w:r>
        <w:rPr>
          <w:rFonts w:ascii="Arial" w:hAnsi="Arial" w:cs="Arial"/>
          <w:sz w:val="24"/>
          <w:szCs w:val="24"/>
        </w:rPr>
        <w:t xml:space="preserve"> no information about a student, current or former, without the written consent of the student or if under legal age the consent, parent or guardian, except those allowed by law.</w:t>
      </w:r>
      <w:r w:rsidR="000756C6">
        <w:rPr>
          <w:rFonts w:ascii="Arial" w:hAnsi="Arial" w:cs="Arial"/>
          <w:sz w:val="24"/>
          <w:szCs w:val="24"/>
        </w:rPr>
        <w:t xml:space="preserve">  The school provides access to student files and other school records to its accrediting agency, </w:t>
      </w:r>
      <w:proofErr w:type="spellStart"/>
      <w:r w:rsidR="000756C6">
        <w:rPr>
          <w:rFonts w:ascii="Arial" w:hAnsi="Arial" w:cs="Arial"/>
          <w:sz w:val="24"/>
          <w:szCs w:val="24"/>
        </w:rPr>
        <w:t>Naccas</w:t>
      </w:r>
      <w:proofErr w:type="spellEnd"/>
      <w:r w:rsidR="000756C6">
        <w:rPr>
          <w:rFonts w:ascii="Arial" w:hAnsi="Arial" w:cs="Arial"/>
          <w:sz w:val="24"/>
          <w:szCs w:val="24"/>
        </w:rPr>
        <w:t>.</w:t>
      </w:r>
    </w:p>
    <w:p w:rsidR="00287B74" w:rsidRDefault="00287B74" w:rsidP="00287B74">
      <w:pPr>
        <w:rPr>
          <w:rFonts w:ascii="Arial" w:hAnsi="Arial" w:cs="Arial"/>
          <w:sz w:val="24"/>
          <w:szCs w:val="24"/>
        </w:rPr>
      </w:pPr>
    </w:p>
    <w:p w:rsidR="00287B74" w:rsidRDefault="008006F9" w:rsidP="00287B74">
      <w:pPr>
        <w:jc w:val="center"/>
        <w:rPr>
          <w:rFonts w:ascii="Arial" w:hAnsi="Arial" w:cs="Arial"/>
          <w:b/>
          <w:sz w:val="32"/>
          <w:szCs w:val="32"/>
        </w:rPr>
      </w:pPr>
      <w:r>
        <w:rPr>
          <w:rFonts w:ascii="Arial" w:hAnsi="Arial" w:cs="Arial"/>
          <w:b/>
          <w:sz w:val="32"/>
          <w:szCs w:val="32"/>
        </w:rPr>
        <w:t>Courses offered</w:t>
      </w:r>
    </w:p>
    <w:p w:rsidR="008006F9" w:rsidRPr="00840DF8" w:rsidRDefault="008006F9" w:rsidP="008006F9">
      <w:pPr>
        <w:rPr>
          <w:rFonts w:ascii="Arial" w:hAnsi="Arial" w:cs="Arial"/>
          <w:b/>
          <w:sz w:val="24"/>
          <w:szCs w:val="24"/>
        </w:rPr>
      </w:pPr>
      <w:r w:rsidRPr="00840DF8">
        <w:rPr>
          <w:rFonts w:ascii="Arial" w:hAnsi="Arial" w:cs="Arial"/>
          <w:b/>
          <w:sz w:val="24"/>
          <w:szCs w:val="24"/>
        </w:rPr>
        <w:t>Cosmetology Course</w:t>
      </w:r>
    </w:p>
    <w:p w:rsidR="008006F9" w:rsidRDefault="008006F9" w:rsidP="008006F9">
      <w:pPr>
        <w:rPr>
          <w:rFonts w:ascii="Arial" w:hAnsi="Arial" w:cs="Arial"/>
          <w:sz w:val="24"/>
          <w:szCs w:val="24"/>
        </w:rPr>
      </w:pPr>
      <w:r>
        <w:rPr>
          <w:rFonts w:ascii="Arial" w:hAnsi="Arial" w:cs="Arial"/>
          <w:sz w:val="24"/>
          <w:szCs w:val="24"/>
        </w:rPr>
        <w:t xml:space="preserve">1800 hours </w:t>
      </w:r>
    </w:p>
    <w:p w:rsidR="008006F9" w:rsidRDefault="008006F9" w:rsidP="008006F9">
      <w:pPr>
        <w:rPr>
          <w:rFonts w:ascii="Arial" w:hAnsi="Arial" w:cs="Arial"/>
          <w:sz w:val="24"/>
          <w:szCs w:val="24"/>
        </w:rPr>
      </w:pPr>
      <w:r>
        <w:rPr>
          <w:rFonts w:ascii="Arial" w:hAnsi="Arial" w:cs="Arial"/>
          <w:sz w:val="24"/>
          <w:szCs w:val="24"/>
        </w:rPr>
        <w:t xml:space="preserve">74 weeks </w:t>
      </w:r>
      <w:r w:rsidR="00ED3A7C">
        <w:rPr>
          <w:rFonts w:ascii="Arial" w:hAnsi="Arial" w:cs="Arial"/>
          <w:sz w:val="24"/>
          <w:szCs w:val="24"/>
        </w:rPr>
        <w:t>full time</w:t>
      </w:r>
    </w:p>
    <w:p w:rsidR="00ED3A7C" w:rsidRDefault="00ED3A7C" w:rsidP="008006F9">
      <w:pPr>
        <w:rPr>
          <w:rFonts w:ascii="Arial" w:hAnsi="Arial" w:cs="Arial"/>
          <w:sz w:val="24"/>
          <w:szCs w:val="24"/>
        </w:rPr>
      </w:pPr>
      <w:r>
        <w:rPr>
          <w:rFonts w:ascii="Arial" w:hAnsi="Arial" w:cs="Arial"/>
          <w:sz w:val="24"/>
          <w:szCs w:val="24"/>
        </w:rPr>
        <w:t>112 weeks part time</w:t>
      </w:r>
    </w:p>
    <w:p w:rsidR="00ED3A7C" w:rsidRDefault="00ED3A7C" w:rsidP="008006F9">
      <w:pPr>
        <w:rPr>
          <w:rFonts w:ascii="Arial" w:hAnsi="Arial" w:cs="Arial"/>
          <w:sz w:val="24"/>
          <w:szCs w:val="24"/>
        </w:rPr>
      </w:pPr>
    </w:p>
    <w:p w:rsidR="00ED3A7C" w:rsidRPr="00840DF8" w:rsidRDefault="00ED3A7C" w:rsidP="008006F9">
      <w:pPr>
        <w:rPr>
          <w:rFonts w:ascii="Arial" w:hAnsi="Arial" w:cs="Arial"/>
          <w:b/>
          <w:sz w:val="24"/>
          <w:szCs w:val="24"/>
        </w:rPr>
      </w:pPr>
      <w:r w:rsidRPr="00840DF8">
        <w:rPr>
          <w:rFonts w:ascii="Arial" w:hAnsi="Arial" w:cs="Arial"/>
          <w:b/>
          <w:sz w:val="24"/>
          <w:szCs w:val="24"/>
        </w:rPr>
        <w:t>Instructor Course</w:t>
      </w:r>
    </w:p>
    <w:p w:rsidR="00ED3A7C" w:rsidRDefault="00ED3A7C" w:rsidP="008006F9">
      <w:pPr>
        <w:rPr>
          <w:rFonts w:ascii="Arial" w:hAnsi="Arial" w:cs="Arial"/>
          <w:sz w:val="24"/>
          <w:szCs w:val="24"/>
        </w:rPr>
      </w:pPr>
      <w:r>
        <w:rPr>
          <w:rFonts w:ascii="Arial" w:hAnsi="Arial" w:cs="Arial"/>
          <w:sz w:val="24"/>
          <w:szCs w:val="24"/>
        </w:rPr>
        <w:t>1000 hours</w:t>
      </w:r>
    </w:p>
    <w:p w:rsidR="00ED3A7C" w:rsidRDefault="00ED3A7C" w:rsidP="008006F9">
      <w:pPr>
        <w:rPr>
          <w:rFonts w:ascii="Arial" w:hAnsi="Arial" w:cs="Arial"/>
          <w:sz w:val="24"/>
          <w:szCs w:val="24"/>
        </w:rPr>
      </w:pPr>
      <w:r>
        <w:rPr>
          <w:rFonts w:ascii="Arial" w:hAnsi="Arial" w:cs="Arial"/>
          <w:sz w:val="24"/>
          <w:szCs w:val="24"/>
        </w:rPr>
        <w:t>24 weeks full time</w:t>
      </w:r>
    </w:p>
    <w:p w:rsidR="00ED3A7C" w:rsidRDefault="00ED3A7C" w:rsidP="008006F9">
      <w:pPr>
        <w:rPr>
          <w:rFonts w:ascii="Arial" w:hAnsi="Arial" w:cs="Arial"/>
          <w:sz w:val="24"/>
          <w:szCs w:val="24"/>
        </w:rPr>
      </w:pPr>
      <w:r>
        <w:rPr>
          <w:rFonts w:ascii="Arial" w:hAnsi="Arial" w:cs="Arial"/>
          <w:sz w:val="24"/>
          <w:szCs w:val="24"/>
        </w:rPr>
        <w:t>45 weeks part time</w:t>
      </w:r>
    </w:p>
    <w:p w:rsidR="00ED3A7C" w:rsidRDefault="00ED3A7C" w:rsidP="008006F9">
      <w:pPr>
        <w:rPr>
          <w:rFonts w:ascii="Arial" w:hAnsi="Arial" w:cs="Arial"/>
          <w:b/>
          <w:sz w:val="24"/>
          <w:szCs w:val="24"/>
        </w:rPr>
      </w:pPr>
      <w:r>
        <w:rPr>
          <w:rFonts w:ascii="Arial" w:hAnsi="Arial" w:cs="Arial"/>
          <w:sz w:val="24"/>
          <w:szCs w:val="24"/>
        </w:rPr>
        <w:t>*</w:t>
      </w:r>
      <w:r>
        <w:rPr>
          <w:rFonts w:ascii="Arial" w:hAnsi="Arial" w:cs="Arial"/>
          <w:b/>
          <w:sz w:val="24"/>
          <w:szCs w:val="24"/>
        </w:rPr>
        <w:t>we are not currently offering part time positions to our cosmetology students</w:t>
      </w:r>
    </w:p>
    <w:p w:rsidR="007F64EF" w:rsidRDefault="007F64EF" w:rsidP="008006F9">
      <w:pPr>
        <w:rPr>
          <w:rFonts w:ascii="Arial" w:hAnsi="Arial" w:cs="Arial"/>
          <w:b/>
          <w:sz w:val="24"/>
          <w:szCs w:val="24"/>
        </w:rPr>
      </w:pPr>
    </w:p>
    <w:p w:rsidR="00E958A5" w:rsidRDefault="00E958A5" w:rsidP="007F64EF">
      <w:pPr>
        <w:jc w:val="center"/>
        <w:rPr>
          <w:rFonts w:ascii="Arial" w:hAnsi="Arial" w:cs="Arial"/>
          <w:b/>
          <w:sz w:val="32"/>
          <w:szCs w:val="32"/>
        </w:rPr>
      </w:pPr>
    </w:p>
    <w:p w:rsidR="007F64EF" w:rsidRDefault="007F64EF" w:rsidP="007F64EF">
      <w:pPr>
        <w:jc w:val="center"/>
        <w:rPr>
          <w:rFonts w:ascii="Arial" w:hAnsi="Arial" w:cs="Arial"/>
          <w:b/>
          <w:sz w:val="32"/>
          <w:szCs w:val="32"/>
        </w:rPr>
      </w:pPr>
      <w:r w:rsidRPr="007F64EF">
        <w:rPr>
          <w:rFonts w:ascii="Arial" w:hAnsi="Arial" w:cs="Arial"/>
          <w:b/>
          <w:sz w:val="32"/>
          <w:szCs w:val="32"/>
        </w:rPr>
        <w:t>Occupations available for courses</w:t>
      </w:r>
    </w:p>
    <w:p w:rsidR="00DE5E95" w:rsidRDefault="00DE5E95" w:rsidP="007F64EF">
      <w:pPr>
        <w:rPr>
          <w:rFonts w:ascii="Arial" w:hAnsi="Arial" w:cs="Arial"/>
          <w:sz w:val="24"/>
          <w:szCs w:val="24"/>
        </w:rPr>
      </w:pPr>
      <w:r>
        <w:rPr>
          <w:rFonts w:ascii="Arial" w:hAnsi="Arial" w:cs="Arial"/>
          <w:sz w:val="24"/>
          <w:szCs w:val="24"/>
        </w:rPr>
        <w:t>Students who graduate the cosmetology course, and have obtained their license</w:t>
      </w:r>
      <w:r w:rsidR="007F64EF">
        <w:rPr>
          <w:rFonts w:ascii="Arial" w:hAnsi="Arial" w:cs="Arial"/>
          <w:sz w:val="24"/>
          <w:szCs w:val="24"/>
        </w:rPr>
        <w:t xml:space="preserve"> have a range of o</w:t>
      </w:r>
      <w:r>
        <w:rPr>
          <w:rFonts w:ascii="Arial" w:hAnsi="Arial" w:cs="Arial"/>
          <w:sz w:val="24"/>
          <w:szCs w:val="24"/>
        </w:rPr>
        <w:t>ccupations including</w:t>
      </w:r>
      <w:r w:rsidR="007F64EF">
        <w:rPr>
          <w:rFonts w:ascii="Arial" w:hAnsi="Arial" w:cs="Arial"/>
          <w:sz w:val="24"/>
          <w:szCs w:val="24"/>
        </w:rPr>
        <w:t xml:space="preserve">, </w:t>
      </w:r>
      <w:r>
        <w:rPr>
          <w:rFonts w:ascii="Arial" w:hAnsi="Arial" w:cs="Arial"/>
          <w:sz w:val="24"/>
          <w:szCs w:val="24"/>
        </w:rPr>
        <w:t>hair designers or hair stylist</w:t>
      </w:r>
      <w:r w:rsidR="007F64EF">
        <w:rPr>
          <w:rFonts w:ascii="Arial" w:hAnsi="Arial" w:cs="Arial"/>
          <w:sz w:val="24"/>
          <w:szCs w:val="24"/>
        </w:rPr>
        <w:t>,</w:t>
      </w:r>
      <w:r>
        <w:rPr>
          <w:rFonts w:ascii="Arial" w:hAnsi="Arial" w:cs="Arial"/>
          <w:sz w:val="24"/>
          <w:szCs w:val="24"/>
        </w:rPr>
        <w:t xml:space="preserve"> hair color specialist, nail artist, makeup artist, salon or spa manager, salon owner, </w:t>
      </w:r>
      <w:r w:rsidR="00CD102C">
        <w:rPr>
          <w:rFonts w:ascii="Arial" w:hAnsi="Arial" w:cs="Arial"/>
          <w:sz w:val="24"/>
          <w:szCs w:val="24"/>
        </w:rPr>
        <w:t>platform</w:t>
      </w:r>
      <w:r>
        <w:rPr>
          <w:rFonts w:ascii="Arial" w:hAnsi="Arial" w:cs="Arial"/>
          <w:sz w:val="24"/>
          <w:szCs w:val="24"/>
        </w:rPr>
        <w:t xml:space="preserve"> artist, photo and movie stylist, and beauty product representative.</w:t>
      </w:r>
    </w:p>
    <w:p w:rsidR="00DE5E95" w:rsidRDefault="00DE5E95" w:rsidP="007F64EF">
      <w:pPr>
        <w:rPr>
          <w:rFonts w:ascii="Arial" w:hAnsi="Arial" w:cs="Arial"/>
          <w:sz w:val="24"/>
          <w:szCs w:val="24"/>
        </w:rPr>
      </w:pPr>
    </w:p>
    <w:p w:rsidR="00DE5E95" w:rsidRDefault="00DE5E95" w:rsidP="007F64EF">
      <w:pPr>
        <w:rPr>
          <w:rFonts w:ascii="Arial" w:hAnsi="Arial" w:cs="Arial"/>
          <w:sz w:val="24"/>
          <w:szCs w:val="24"/>
        </w:rPr>
      </w:pPr>
      <w:r>
        <w:rPr>
          <w:rFonts w:ascii="Arial" w:hAnsi="Arial" w:cs="Arial"/>
          <w:sz w:val="24"/>
          <w:szCs w:val="24"/>
        </w:rPr>
        <w:t>Students who have graduated the Instructor course and have obtained their license are not limited to the range of occupations for a cosmetologist, although they are qualified to do them.  They can also enter the field of teaching up and coming Cosmetologist, or they could enter the management field in cosmetology schools.</w:t>
      </w:r>
    </w:p>
    <w:p w:rsidR="00DE5E95" w:rsidRDefault="00DE5E95" w:rsidP="007F64EF">
      <w:pPr>
        <w:rPr>
          <w:rFonts w:ascii="Arial" w:hAnsi="Arial" w:cs="Arial"/>
          <w:sz w:val="24"/>
          <w:szCs w:val="24"/>
        </w:rPr>
      </w:pPr>
    </w:p>
    <w:p w:rsidR="00DE5E95" w:rsidRDefault="006E67DF" w:rsidP="00DE5E95">
      <w:pPr>
        <w:jc w:val="center"/>
        <w:rPr>
          <w:rFonts w:ascii="Arial" w:hAnsi="Arial" w:cs="Arial"/>
          <w:b/>
          <w:sz w:val="32"/>
          <w:szCs w:val="32"/>
        </w:rPr>
      </w:pPr>
      <w:r>
        <w:rPr>
          <w:rFonts w:ascii="Arial" w:hAnsi="Arial" w:cs="Arial"/>
          <w:b/>
          <w:sz w:val="32"/>
          <w:szCs w:val="32"/>
        </w:rPr>
        <w:t>Admissions Requirements</w:t>
      </w:r>
    </w:p>
    <w:p w:rsidR="006E67DF" w:rsidRDefault="006E67DF" w:rsidP="006E67DF">
      <w:pPr>
        <w:rPr>
          <w:rFonts w:ascii="Arial" w:hAnsi="Arial" w:cs="Arial"/>
          <w:b/>
          <w:sz w:val="24"/>
          <w:szCs w:val="24"/>
        </w:rPr>
      </w:pPr>
      <w:r>
        <w:rPr>
          <w:rFonts w:ascii="Arial" w:hAnsi="Arial" w:cs="Arial"/>
          <w:b/>
          <w:sz w:val="24"/>
          <w:szCs w:val="24"/>
        </w:rPr>
        <w:t>The Cosmetology Course</w:t>
      </w:r>
    </w:p>
    <w:p w:rsidR="006E67DF" w:rsidRDefault="00225CCB" w:rsidP="006E67DF">
      <w:pPr>
        <w:pStyle w:val="ListParagraph"/>
        <w:numPr>
          <w:ilvl w:val="0"/>
          <w:numId w:val="4"/>
        </w:numPr>
        <w:rPr>
          <w:rFonts w:ascii="Arial" w:hAnsi="Arial" w:cs="Arial"/>
          <w:sz w:val="24"/>
          <w:szCs w:val="24"/>
        </w:rPr>
      </w:pPr>
      <w:r>
        <w:rPr>
          <w:rFonts w:ascii="Arial" w:hAnsi="Arial" w:cs="Arial"/>
          <w:sz w:val="24"/>
          <w:szCs w:val="24"/>
        </w:rPr>
        <w:t>Must be at least 16 years of age</w:t>
      </w:r>
    </w:p>
    <w:p w:rsidR="00225CCB" w:rsidRDefault="00225CCB" w:rsidP="006E67DF">
      <w:pPr>
        <w:pStyle w:val="ListParagraph"/>
        <w:numPr>
          <w:ilvl w:val="0"/>
          <w:numId w:val="4"/>
        </w:numPr>
        <w:rPr>
          <w:rFonts w:ascii="Arial" w:hAnsi="Arial" w:cs="Arial"/>
          <w:sz w:val="24"/>
          <w:szCs w:val="24"/>
        </w:rPr>
      </w:pPr>
      <w:r>
        <w:rPr>
          <w:rFonts w:ascii="Arial" w:hAnsi="Arial" w:cs="Arial"/>
          <w:sz w:val="24"/>
          <w:szCs w:val="24"/>
        </w:rPr>
        <w:t>Must have</w:t>
      </w:r>
      <w:r w:rsidR="006713F9">
        <w:rPr>
          <w:rFonts w:ascii="Arial" w:hAnsi="Arial" w:cs="Arial"/>
          <w:sz w:val="24"/>
          <w:szCs w:val="24"/>
        </w:rPr>
        <w:t xml:space="preserve"> proof of secondary school completion such as,</w:t>
      </w:r>
      <w:r>
        <w:rPr>
          <w:rFonts w:ascii="Arial" w:hAnsi="Arial" w:cs="Arial"/>
          <w:sz w:val="24"/>
          <w:szCs w:val="24"/>
        </w:rPr>
        <w:t xml:space="preserve"> a high school diploma, a GED certificate, and official transcript of secondary school completion, or a state certification of home school completion</w:t>
      </w:r>
    </w:p>
    <w:p w:rsidR="00654B5D" w:rsidRDefault="00654B5D" w:rsidP="006E67DF">
      <w:pPr>
        <w:pStyle w:val="ListParagraph"/>
        <w:numPr>
          <w:ilvl w:val="0"/>
          <w:numId w:val="4"/>
        </w:numPr>
        <w:rPr>
          <w:rFonts w:ascii="Arial" w:hAnsi="Arial" w:cs="Arial"/>
          <w:sz w:val="24"/>
          <w:szCs w:val="24"/>
        </w:rPr>
      </w:pPr>
      <w:r>
        <w:rPr>
          <w:rFonts w:ascii="Arial" w:hAnsi="Arial" w:cs="Arial"/>
          <w:sz w:val="24"/>
          <w:szCs w:val="24"/>
        </w:rPr>
        <w:t>Complete an application for enrollment</w:t>
      </w:r>
    </w:p>
    <w:p w:rsidR="00654B5D" w:rsidRDefault="00654B5D" w:rsidP="006E67DF">
      <w:pPr>
        <w:pStyle w:val="ListParagraph"/>
        <w:numPr>
          <w:ilvl w:val="0"/>
          <w:numId w:val="4"/>
        </w:numPr>
        <w:rPr>
          <w:rFonts w:ascii="Arial" w:hAnsi="Arial" w:cs="Arial"/>
          <w:sz w:val="24"/>
          <w:szCs w:val="24"/>
        </w:rPr>
      </w:pPr>
      <w:r>
        <w:rPr>
          <w:rFonts w:ascii="Arial" w:hAnsi="Arial" w:cs="Arial"/>
          <w:sz w:val="24"/>
          <w:szCs w:val="24"/>
        </w:rPr>
        <w:t xml:space="preserve">Persons having the approval of the Kentucky State Board of Hairdressers and Cosmetologist.  Applicants must apply for a student permit from the board and must meet certain requirements such as age, educational requirements and if any, </w:t>
      </w:r>
      <w:r w:rsidR="003677D7">
        <w:rPr>
          <w:rFonts w:ascii="Arial" w:hAnsi="Arial" w:cs="Arial"/>
          <w:sz w:val="24"/>
          <w:szCs w:val="24"/>
        </w:rPr>
        <w:t>felony</w:t>
      </w:r>
      <w:r>
        <w:rPr>
          <w:rFonts w:ascii="Arial" w:hAnsi="Arial" w:cs="Arial"/>
          <w:sz w:val="24"/>
          <w:szCs w:val="24"/>
        </w:rPr>
        <w:t xml:space="preserve"> convictions.</w:t>
      </w:r>
    </w:p>
    <w:p w:rsidR="00654B5D" w:rsidRDefault="00654B5D" w:rsidP="00225CCB">
      <w:pPr>
        <w:rPr>
          <w:rFonts w:ascii="Arial" w:hAnsi="Arial" w:cs="Arial"/>
          <w:sz w:val="24"/>
          <w:szCs w:val="24"/>
        </w:rPr>
      </w:pPr>
    </w:p>
    <w:p w:rsidR="00654B5D" w:rsidRDefault="00654B5D" w:rsidP="00654B5D">
      <w:pPr>
        <w:rPr>
          <w:rFonts w:ascii="Arial" w:hAnsi="Arial" w:cs="Arial"/>
          <w:b/>
          <w:sz w:val="24"/>
          <w:szCs w:val="24"/>
        </w:rPr>
      </w:pPr>
      <w:r w:rsidRPr="00654B5D">
        <w:rPr>
          <w:rFonts w:ascii="Arial" w:hAnsi="Arial" w:cs="Arial"/>
          <w:b/>
          <w:sz w:val="24"/>
          <w:szCs w:val="24"/>
        </w:rPr>
        <w:t>The Instructors Course</w:t>
      </w:r>
    </w:p>
    <w:p w:rsidR="00654B5D" w:rsidRDefault="00654B5D" w:rsidP="00654B5D">
      <w:pPr>
        <w:pStyle w:val="ListParagraph"/>
        <w:numPr>
          <w:ilvl w:val="0"/>
          <w:numId w:val="7"/>
        </w:numPr>
        <w:rPr>
          <w:rFonts w:ascii="Arial" w:hAnsi="Arial" w:cs="Arial"/>
          <w:sz w:val="24"/>
          <w:szCs w:val="24"/>
        </w:rPr>
      </w:pPr>
      <w:r w:rsidRPr="00654B5D">
        <w:rPr>
          <w:rFonts w:ascii="Arial" w:hAnsi="Arial" w:cs="Arial"/>
          <w:sz w:val="24"/>
          <w:szCs w:val="24"/>
        </w:rPr>
        <w:t>Hold a current license as a cosmetologist for not less than one year</w:t>
      </w:r>
    </w:p>
    <w:p w:rsidR="006713F9" w:rsidRDefault="006713F9" w:rsidP="006713F9">
      <w:pPr>
        <w:pStyle w:val="ListParagraph"/>
        <w:numPr>
          <w:ilvl w:val="0"/>
          <w:numId w:val="7"/>
        </w:numPr>
        <w:rPr>
          <w:rFonts w:ascii="Arial" w:hAnsi="Arial" w:cs="Arial"/>
          <w:sz w:val="24"/>
          <w:szCs w:val="24"/>
        </w:rPr>
      </w:pPr>
      <w:r>
        <w:rPr>
          <w:rFonts w:ascii="Arial" w:hAnsi="Arial" w:cs="Arial"/>
          <w:sz w:val="24"/>
          <w:szCs w:val="24"/>
        </w:rPr>
        <w:t>Must have</w:t>
      </w:r>
      <w:r w:rsidRPr="006713F9">
        <w:rPr>
          <w:rFonts w:ascii="Arial" w:hAnsi="Arial" w:cs="Arial"/>
          <w:sz w:val="24"/>
          <w:szCs w:val="24"/>
        </w:rPr>
        <w:t xml:space="preserve"> </w:t>
      </w:r>
      <w:r>
        <w:rPr>
          <w:rFonts w:ascii="Arial" w:hAnsi="Arial" w:cs="Arial"/>
          <w:sz w:val="24"/>
          <w:szCs w:val="24"/>
        </w:rPr>
        <w:t>proof of secondary school completion such as, a high school diploma, a GED certificate, and official transcript of secondary school completion, or a state certification of home school completion</w:t>
      </w:r>
    </w:p>
    <w:p w:rsidR="006713F9" w:rsidRPr="00654B5D" w:rsidRDefault="006713F9" w:rsidP="006713F9">
      <w:pPr>
        <w:pStyle w:val="ListParagraph"/>
        <w:rPr>
          <w:rFonts w:ascii="Arial" w:hAnsi="Arial" w:cs="Arial"/>
          <w:sz w:val="24"/>
          <w:szCs w:val="24"/>
        </w:rPr>
      </w:pPr>
    </w:p>
    <w:p w:rsidR="00654B5D" w:rsidRPr="00654B5D" w:rsidRDefault="00654B5D" w:rsidP="00654B5D">
      <w:pPr>
        <w:pStyle w:val="ListParagraph"/>
        <w:numPr>
          <w:ilvl w:val="0"/>
          <w:numId w:val="7"/>
        </w:numPr>
        <w:rPr>
          <w:rFonts w:ascii="Arial" w:hAnsi="Arial" w:cs="Arial"/>
          <w:sz w:val="24"/>
          <w:szCs w:val="24"/>
        </w:rPr>
      </w:pPr>
      <w:r w:rsidRPr="00654B5D">
        <w:rPr>
          <w:rFonts w:ascii="Arial" w:hAnsi="Arial" w:cs="Arial"/>
          <w:sz w:val="24"/>
          <w:szCs w:val="24"/>
        </w:rPr>
        <w:t>Complete an application for enrollment</w:t>
      </w:r>
    </w:p>
    <w:p w:rsidR="00654B5D" w:rsidRPr="00654B5D" w:rsidRDefault="00654B5D" w:rsidP="00654B5D">
      <w:pPr>
        <w:pStyle w:val="ListParagraph"/>
        <w:numPr>
          <w:ilvl w:val="0"/>
          <w:numId w:val="7"/>
        </w:numPr>
        <w:rPr>
          <w:rFonts w:ascii="Arial" w:hAnsi="Arial" w:cs="Arial"/>
          <w:sz w:val="24"/>
          <w:szCs w:val="24"/>
        </w:rPr>
      </w:pPr>
      <w:r w:rsidRPr="00654B5D">
        <w:rPr>
          <w:rFonts w:ascii="Arial" w:hAnsi="Arial" w:cs="Arial"/>
          <w:sz w:val="24"/>
          <w:szCs w:val="24"/>
        </w:rPr>
        <w:lastRenderedPageBreak/>
        <w:t>Complete an apprentice instructor application and have it approved by the Kentucky State Board of Hairdressers and Cosmetologist.</w:t>
      </w:r>
    </w:p>
    <w:p w:rsidR="00225CCB" w:rsidRDefault="00225CCB" w:rsidP="00225CCB">
      <w:pPr>
        <w:rPr>
          <w:rFonts w:ascii="Arial" w:hAnsi="Arial" w:cs="Arial"/>
          <w:sz w:val="24"/>
          <w:szCs w:val="24"/>
        </w:rPr>
      </w:pPr>
    </w:p>
    <w:p w:rsidR="00654B5D" w:rsidRPr="00654B5D" w:rsidRDefault="00654B5D" w:rsidP="00654B5D">
      <w:pPr>
        <w:jc w:val="center"/>
        <w:rPr>
          <w:b/>
          <w:sz w:val="32"/>
          <w:szCs w:val="32"/>
        </w:rPr>
      </w:pPr>
      <w:r w:rsidRPr="00654B5D">
        <w:rPr>
          <w:b/>
          <w:sz w:val="32"/>
          <w:szCs w:val="32"/>
        </w:rPr>
        <w:t>Transfer Student Policy</w:t>
      </w:r>
    </w:p>
    <w:p w:rsidR="00DE5E95" w:rsidRPr="00344BBB" w:rsidRDefault="00654B5D" w:rsidP="007F64EF">
      <w:pPr>
        <w:rPr>
          <w:sz w:val="24"/>
          <w:szCs w:val="24"/>
        </w:rPr>
      </w:pPr>
      <w:r w:rsidRPr="00654B5D">
        <w:rPr>
          <w:sz w:val="24"/>
          <w:szCs w:val="24"/>
        </w:rPr>
        <w:t>Any student from another licensed Beauty School may transfer to SOUTHEAST SCHOOL OF COSMETOLOGY contingent upon the receipt by the school of a permit from Kentucky Board of Cosmetologist, confirming that the student meets all state requirements of a student of cosmetology.  The number of hours previously earned (as stated on said permit) will be honored by the school.  If Kentucky State Board of Cosmetologist does not approve student request, then the school cannot except transfer hours.</w:t>
      </w:r>
    </w:p>
    <w:p w:rsidR="00DE5E95" w:rsidRDefault="00DE5E95" w:rsidP="007F64EF">
      <w:pPr>
        <w:rPr>
          <w:rFonts w:ascii="Arial" w:hAnsi="Arial" w:cs="Arial"/>
          <w:sz w:val="24"/>
          <w:szCs w:val="24"/>
        </w:rPr>
      </w:pPr>
      <w:r>
        <w:rPr>
          <w:rFonts w:ascii="Arial" w:hAnsi="Arial" w:cs="Arial"/>
          <w:sz w:val="24"/>
          <w:szCs w:val="24"/>
        </w:rPr>
        <w:t xml:space="preserve"> </w:t>
      </w:r>
    </w:p>
    <w:p w:rsidR="00344BBB" w:rsidRPr="00344BBB" w:rsidRDefault="00344BBB" w:rsidP="00344BBB">
      <w:pPr>
        <w:widowControl w:val="0"/>
        <w:overflowPunct w:val="0"/>
        <w:autoSpaceDE w:val="0"/>
        <w:autoSpaceDN w:val="0"/>
        <w:adjustRightInd w:val="0"/>
        <w:spacing w:after="0" w:line="240" w:lineRule="auto"/>
        <w:jc w:val="center"/>
        <w:rPr>
          <w:rFonts w:ascii="Arial" w:eastAsia="Times New Roman" w:hAnsi="Arial" w:cs="Arial"/>
          <w:b/>
          <w:bCs/>
          <w:kern w:val="28"/>
          <w:sz w:val="32"/>
          <w:szCs w:val="32"/>
        </w:rPr>
      </w:pPr>
      <w:r w:rsidRPr="00344BBB">
        <w:rPr>
          <w:rFonts w:ascii="Arial" w:eastAsia="Times New Roman" w:hAnsi="Arial" w:cs="Arial"/>
          <w:b/>
          <w:bCs/>
          <w:kern w:val="28"/>
          <w:sz w:val="32"/>
          <w:szCs w:val="32"/>
        </w:rPr>
        <w:t>Graduation Requirements</w:t>
      </w:r>
    </w:p>
    <w:p w:rsidR="00344BBB" w:rsidRPr="00344BBB" w:rsidRDefault="00344BBB" w:rsidP="00344BBB">
      <w:pPr>
        <w:widowControl w:val="0"/>
        <w:overflowPunct w:val="0"/>
        <w:autoSpaceDE w:val="0"/>
        <w:autoSpaceDN w:val="0"/>
        <w:adjustRightInd w:val="0"/>
        <w:spacing w:after="0" w:line="240" w:lineRule="auto"/>
        <w:jc w:val="center"/>
        <w:rPr>
          <w:rFonts w:ascii="Arial" w:eastAsia="Times New Roman" w:hAnsi="Arial" w:cs="Arial"/>
          <w:kern w:val="28"/>
          <w:sz w:val="28"/>
          <w:szCs w:val="28"/>
        </w:rPr>
      </w:pPr>
    </w:p>
    <w:p w:rsidR="00344BBB" w:rsidRDefault="00344BBB" w:rsidP="00344BBB">
      <w:pPr>
        <w:widowControl w:val="0"/>
        <w:overflowPunct w:val="0"/>
        <w:autoSpaceDE w:val="0"/>
        <w:autoSpaceDN w:val="0"/>
        <w:adjustRightInd w:val="0"/>
        <w:spacing w:after="0" w:line="240" w:lineRule="auto"/>
        <w:rPr>
          <w:rFonts w:ascii="Arial" w:eastAsia="Times New Roman" w:hAnsi="Arial" w:cs="Arial"/>
          <w:kern w:val="28"/>
          <w:sz w:val="24"/>
          <w:szCs w:val="24"/>
        </w:rPr>
      </w:pPr>
      <w:r w:rsidRPr="00344BBB">
        <w:rPr>
          <w:rFonts w:ascii="Arial" w:eastAsia="Times New Roman" w:hAnsi="Arial" w:cs="Arial"/>
          <w:kern w:val="28"/>
          <w:sz w:val="24"/>
          <w:szCs w:val="24"/>
        </w:rPr>
        <w:t>I understand that, in order to graduate from the cosmetology course, and receive my diploma, I must successfully complete 1800 hours of instruction, pass the theory portion of the course with a 70% average, pass the practical portion of the course with a 70% average, pass the exit exams, and satisfy all financial obligations to the school.  I understand that in order to graduate from the instructor course, I must, meet the above requirements with the exception of hours.  The instructor course requires 1000 hours.</w:t>
      </w:r>
    </w:p>
    <w:p w:rsidR="00344BBB" w:rsidRDefault="00344BBB" w:rsidP="00344BB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344BBB" w:rsidRPr="00344BBB" w:rsidRDefault="00344BBB" w:rsidP="00344BB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344BBB" w:rsidRPr="00427F7B" w:rsidRDefault="00344BBB" w:rsidP="00344BBB">
      <w:pPr>
        <w:widowControl w:val="0"/>
        <w:overflowPunct w:val="0"/>
        <w:autoSpaceDE w:val="0"/>
        <w:autoSpaceDN w:val="0"/>
        <w:adjustRightInd w:val="0"/>
        <w:spacing w:after="0" w:line="240" w:lineRule="auto"/>
        <w:rPr>
          <w:rFonts w:ascii="Sylfaen" w:eastAsia="Times New Roman" w:hAnsi="Sylfaen" w:cs="Sylfaen"/>
          <w:kern w:val="28"/>
          <w:sz w:val="32"/>
          <w:szCs w:val="32"/>
        </w:rPr>
      </w:pPr>
    </w:p>
    <w:p w:rsidR="00344BBB" w:rsidRPr="00427F7B" w:rsidRDefault="00344BBB" w:rsidP="00344BBB">
      <w:pPr>
        <w:widowControl w:val="0"/>
        <w:overflowPunct w:val="0"/>
        <w:autoSpaceDE w:val="0"/>
        <w:autoSpaceDN w:val="0"/>
        <w:adjustRightInd w:val="0"/>
        <w:spacing w:after="0" w:line="240" w:lineRule="auto"/>
        <w:jc w:val="center"/>
        <w:rPr>
          <w:rFonts w:ascii="Arial" w:eastAsia="Times New Roman" w:hAnsi="Arial" w:cs="Arial"/>
          <w:b/>
          <w:kern w:val="28"/>
          <w:sz w:val="32"/>
          <w:szCs w:val="32"/>
        </w:rPr>
      </w:pPr>
      <w:r w:rsidRPr="00427F7B">
        <w:rPr>
          <w:rFonts w:ascii="Arial" w:eastAsia="Times New Roman" w:hAnsi="Arial" w:cs="Arial"/>
          <w:b/>
          <w:kern w:val="28"/>
          <w:sz w:val="32"/>
          <w:szCs w:val="32"/>
        </w:rPr>
        <w:t>Certificates Given to Graduates</w:t>
      </w:r>
    </w:p>
    <w:p w:rsidR="00344BBB" w:rsidRDefault="00344BBB" w:rsidP="00344BBB">
      <w:pPr>
        <w:widowControl w:val="0"/>
        <w:overflowPunct w:val="0"/>
        <w:autoSpaceDE w:val="0"/>
        <w:autoSpaceDN w:val="0"/>
        <w:adjustRightInd w:val="0"/>
        <w:spacing w:after="0" w:line="240" w:lineRule="auto"/>
        <w:jc w:val="center"/>
        <w:rPr>
          <w:rFonts w:ascii="Arial" w:eastAsia="Times New Roman" w:hAnsi="Arial" w:cs="Arial"/>
          <w:b/>
          <w:kern w:val="28"/>
          <w:sz w:val="24"/>
          <w:szCs w:val="24"/>
        </w:rPr>
      </w:pPr>
    </w:p>
    <w:p w:rsidR="00344BBB" w:rsidRPr="00344BBB" w:rsidRDefault="00344BBB" w:rsidP="00344BB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 xml:space="preserve">Upon completion of 1800 hours and all graduation </w:t>
      </w:r>
      <w:r w:rsidR="00427F7B">
        <w:rPr>
          <w:rFonts w:ascii="Arial" w:eastAsia="Times New Roman" w:hAnsi="Arial" w:cs="Arial"/>
          <w:kern w:val="28"/>
          <w:sz w:val="24"/>
          <w:szCs w:val="24"/>
        </w:rPr>
        <w:t>requirements</w:t>
      </w:r>
      <w:r>
        <w:rPr>
          <w:rFonts w:ascii="Arial" w:eastAsia="Times New Roman" w:hAnsi="Arial" w:cs="Arial"/>
          <w:kern w:val="28"/>
          <w:sz w:val="24"/>
          <w:szCs w:val="24"/>
        </w:rPr>
        <w:t xml:space="preserve"> of the cosmetology course the </w:t>
      </w:r>
      <w:r w:rsidR="00427F7B">
        <w:rPr>
          <w:rFonts w:ascii="Arial" w:eastAsia="Times New Roman" w:hAnsi="Arial" w:cs="Arial"/>
          <w:kern w:val="28"/>
          <w:sz w:val="24"/>
          <w:szCs w:val="24"/>
        </w:rPr>
        <w:t>graduate</w:t>
      </w:r>
      <w:r>
        <w:rPr>
          <w:rFonts w:ascii="Arial" w:eastAsia="Times New Roman" w:hAnsi="Arial" w:cs="Arial"/>
          <w:kern w:val="28"/>
          <w:sz w:val="24"/>
          <w:szCs w:val="24"/>
        </w:rPr>
        <w:t xml:space="preserve"> will receive a Certificate stating they have successfully graduated the course</w:t>
      </w:r>
      <w:r w:rsidR="00427F7B">
        <w:rPr>
          <w:rFonts w:ascii="Arial" w:eastAsia="Times New Roman" w:hAnsi="Arial" w:cs="Arial"/>
          <w:kern w:val="28"/>
          <w:sz w:val="24"/>
          <w:szCs w:val="24"/>
        </w:rPr>
        <w:t>, and is signed by the director and instructors.  They will also receive a signed copy of their transcript.</w:t>
      </w:r>
    </w:p>
    <w:p w:rsidR="00344BBB" w:rsidRDefault="00344BBB" w:rsidP="00344BBB">
      <w:pPr>
        <w:widowControl w:val="0"/>
        <w:overflowPunct w:val="0"/>
        <w:autoSpaceDE w:val="0"/>
        <w:autoSpaceDN w:val="0"/>
        <w:adjustRightInd w:val="0"/>
        <w:spacing w:after="0" w:line="240" w:lineRule="auto"/>
        <w:jc w:val="center"/>
        <w:rPr>
          <w:rFonts w:ascii="Arial" w:eastAsia="Times New Roman" w:hAnsi="Arial" w:cs="Arial"/>
          <w:b/>
          <w:kern w:val="28"/>
          <w:sz w:val="24"/>
          <w:szCs w:val="24"/>
        </w:rPr>
      </w:pPr>
    </w:p>
    <w:p w:rsidR="00427F7B" w:rsidRDefault="00427F7B" w:rsidP="00344BBB">
      <w:pPr>
        <w:widowControl w:val="0"/>
        <w:overflowPunct w:val="0"/>
        <w:autoSpaceDE w:val="0"/>
        <w:autoSpaceDN w:val="0"/>
        <w:adjustRightInd w:val="0"/>
        <w:spacing w:after="0" w:line="240" w:lineRule="auto"/>
        <w:jc w:val="center"/>
        <w:rPr>
          <w:rFonts w:ascii="Arial" w:eastAsia="Times New Roman" w:hAnsi="Arial" w:cs="Arial"/>
          <w:b/>
          <w:kern w:val="28"/>
          <w:sz w:val="24"/>
          <w:szCs w:val="24"/>
        </w:rPr>
      </w:pPr>
    </w:p>
    <w:p w:rsidR="00427F7B" w:rsidRPr="00344BBB" w:rsidRDefault="00427F7B" w:rsidP="00427F7B">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Upon completion of 1000 hours and all graduation requirements of the instructor course the graduate will receive a Certificate stating they have successfully graduated the course, and is signed by the director and instructors.  They will also receive a signed copy of their transcript.</w:t>
      </w:r>
    </w:p>
    <w:p w:rsidR="00427F7B" w:rsidRDefault="00427F7B" w:rsidP="00427F7B">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427F7B" w:rsidRPr="00427F7B" w:rsidRDefault="00427F7B" w:rsidP="00427F7B">
      <w:pPr>
        <w:widowControl w:val="0"/>
        <w:overflowPunct w:val="0"/>
        <w:autoSpaceDE w:val="0"/>
        <w:autoSpaceDN w:val="0"/>
        <w:adjustRightInd w:val="0"/>
        <w:spacing w:after="0" w:line="240" w:lineRule="auto"/>
        <w:rPr>
          <w:rFonts w:ascii="Arial" w:eastAsia="Times New Roman" w:hAnsi="Arial" w:cs="Arial"/>
          <w:kern w:val="28"/>
          <w:sz w:val="24"/>
          <w:szCs w:val="24"/>
        </w:rPr>
      </w:pPr>
    </w:p>
    <w:p w:rsidR="00344BBB" w:rsidRPr="00344BBB" w:rsidRDefault="00344BBB" w:rsidP="00344BBB">
      <w:pPr>
        <w:widowControl w:val="0"/>
        <w:overflowPunct w:val="0"/>
        <w:autoSpaceDE w:val="0"/>
        <w:autoSpaceDN w:val="0"/>
        <w:adjustRightInd w:val="0"/>
        <w:spacing w:after="0" w:line="240" w:lineRule="auto"/>
        <w:jc w:val="center"/>
        <w:rPr>
          <w:rFonts w:ascii="Sylfaen" w:eastAsia="Times New Roman" w:hAnsi="Sylfaen" w:cs="Sylfaen"/>
          <w:kern w:val="28"/>
          <w:sz w:val="24"/>
          <w:szCs w:val="24"/>
        </w:rPr>
      </w:pPr>
    </w:p>
    <w:p w:rsidR="00DE5E95" w:rsidRDefault="00DE5E95" w:rsidP="007F64EF">
      <w:pPr>
        <w:rPr>
          <w:rFonts w:ascii="Arial" w:hAnsi="Arial" w:cs="Arial"/>
          <w:sz w:val="24"/>
          <w:szCs w:val="24"/>
        </w:rPr>
      </w:pPr>
    </w:p>
    <w:p w:rsidR="00427F7B" w:rsidRDefault="00427F7B" w:rsidP="00427F7B">
      <w:pPr>
        <w:jc w:val="center"/>
        <w:rPr>
          <w:rFonts w:ascii="Arial" w:hAnsi="Arial" w:cs="Arial"/>
          <w:b/>
          <w:sz w:val="32"/>
          <w:szCs w:val="32"/>
        </w:rPr>
      </w:pPr>
    </w:p>
    <w:p w:rsidR="007F64EF" w:rsidRDefault="00427F7B" w:rsidP="00427F7B">
      <w:pPr>
        <w:jc w:val="center"/>
        <w:rPr>
          <w:rFonts w:ascii="Arial" w:hAnsi="Arial" w:cs="Arial"/>
          <w:b/>
          <w:sz w:val="32"/>
          <w:szCs w:val="32"/>
        </w:rPr>
      </w:pPr>
      <w:r>
        <w:rPr>
          <w:rFonts w:ascii="Arial" w:hAnsi="Arial" w:cs="Arial"/>
          <w:b/>
          <w:sz w:val="32"/>
          <w:szCs w:val="32"/>
        </w:rPr>
        <w:t>Systems used</w:t>
      </w:r>
    </w:p>
    <w:p w:rsidR="00427F7B" w:rsidRPr="00427F7B" w:rsidRDefault="00427F7B" w:rsidP="00427F7B">
      <w:pPr>
        <w:rPr>
          <w:rFonts w:ascii="Arial" w:hAnsi="Arial" w:cs="Arial"/>
          <w:sz w:val="24"/>
          <w:szCs w:val="24"/>
        </w:rPr>
      </w:pPr>
      <w:r>
        <w:rPr>
          <w:rFonts w:ascii="Arial" w:hAnsi="Arial" w:cs="Arial"/>
          <w:sz w:val="24"/>
          <w:szCs w:val="24"/>
        </w:rPr>
        <w:t>Our school is currently using a dot net system that we record all grades into.  This system is also equipped with a finger print system which our students us to clock in and out of class.  The system generates the students’ academic and attendance progress, and tells us if our students are reaching SAP.</w:t>
      </w:r>
    </w:p>
    <w:p w:rsidR="00DE5E95" w:rsidRPr="007F64EF" w:rsidRDefault="00DE5E95" w:rsidP="007F64EF">
      <w:pPr>
        <w:rPr>
          <w:rFonts w:ascii="Arial" w:hAnsi="Arial" w:cs="Arial"/>
          <w:sz w:val="24"/>
          <w:szCs w:val="24"/>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center"/>
        <w:rPr>
          <w:rFonts w:ascii="Arial" w:eastAsia="Times New Roman" w:hAnsi="Arial" w:cs="Arial"/>
          <w:b/>
          <w:sz w:val="32"/>
          <w:szCs w:val="32"/>
        </w:rPr>
      </w:pPr>
      <w:r w:rsidRPr="00427F7B">
        <w:rPr>
          <w:rFonts w:ascii="Arial" w:eastAsia="Times New Roman" w:hAnsi="Arial" w:cs="Arial"/>
          <w:b/>
          <w:sz w:val="32"/>
          <w:szCs w:val="32"/>
        </w:rPr>
        <w:t>Satisfactory Academic Progress Policy</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Times New Roman" w:eastAsia="Times New Roman" w:hAnsi="Times New Roman" w:cs="Times New Roman"/>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Times New Roman" w:eastAsia="Times New Roman" w:hAnsi="Times New Roman" w:cs="Times New Roman"/>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sz w:val="24"/>
          <w:szCs w:val="24"/>
        </w:rPr>
      </w:pPr>
      <w:r w:rsidRPr="00427F7B">
        <w:rPr>
          <w:rFonts w:ascii="Arial" w:eastAsia="Times New Roman" w:hAnsi="Arial" w:cs="Arial"/>
          <w:b/>
          <w:sz w:val="24"/>
          <w:szCs w:val="24"/>
        </w:rPr>
        <w:t>EVALUATION PERIODS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Students are evaluated for Satisfactory Academic Progress as follows: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Cosmetology</w:t>
      </w:r>
      <w:r w:rsidRPr="00427F7B">
        <w:rPr>
          <w:rFonts w:ascii="Arial" w:eastAsia="Times New Roman" w:hAnsi="Arial" w:cs="Arial"/>
          <w:sz w:val="24"/>
          <w:szCs w:val="24"/>
        </w:rPr>
        <w:tab/>
      </w:r>
      <w:r w:rsidR="00A642BD">
        <w:rPr>
          <w:rFonts w:ascii="Arial" w:eastAsia="Times New Roman" w:hAnsi="Arial" w:cs="Arial"/>
          <w:sz w:val="24"/>
          <w:szCs w:val="24"/>
        </w:rPr>
        <w:t xml:space="preserve">are done 3 times per </w:t>
      </w:r>
      <w:r w:rsidR="002C379E">
        <w:rPr>
          <w:rFonts w:ascii="Arial" w:eastAsia="Times New Roman" w:hAnsi="Arial" w:cs="Arial"/>
          <w:sz w:val="24"/>
          <w:szCs w:val="24"/>
        </w:rPr>
        <w:t>1800 hours</w:t>
      </w:r>
      <w:r w:rsidR="00A642BD">
        <w:rPr>
          <w:rFonts w:ascii="Arial" w:eastAsia="Times New Roman" w:hAnsi="Arial" w:cs="Arial"/>
          <w:sz w:val="24"/>
          <w:szCs w:val="24"/>
        </w:rPr>
        <w:t>.</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Instructors</w:t>
      </w:r>
      <w:r w:rsidRPr="00427F7B">
        <w:rPr>
          <w:rFonts w:ascii="Arial" w:eastAsia="Times New Roman" w:hAnsi="Arial" w:cs="Arial"/>
          <w:sz w:val="24"/>
          <w:szCs w:val="24"/>
        </w:rPr>
        <w:tab/>
      </w:r>
      <w:r w:rsidR="00A642BD">
        <w:rPr>
          <w:rFonts w:ascii="Arial" w:eastAsia="Times New Roman" w:hAnsi="Arial" w:cs="Arial"/>
          <w:sz w:val="24"/>
          <w:szCs w:val="24"/>
        </w:rPr>
        <w:t xml:space="preserve">2 times per </w:t>
      </w:r>
      <w:r w:rsidR="002C379E">
        <w:rPr>
          <w:rFonts w:ascii="Arial" w:eastAsia="Times New Roman" w:hAnsi="Arial" w:cs="Arial"/>
          <w:sz w:val="24"/>
          <w:szCs w:val="24"/>
        </w:rPr>
        <w:t>1000 hours</w:t>
      </w:r>
      <w:r w:rsidR="00A642BD">
        <w:rPr>
          <w:rFonts w:ascii="Arial" w:eastAsia="Times New Roman" w:hAnsi="Arial" w:cs="Arial"/>
          <w:sz w:val="24"/>
          <w:szCs w:val="24"/>
        </w:rPr>
        <w:t>.</w:t>
      </w:r>
    </w:p>
    <w:p w:rsidR="00427F7B" w:rsidRPr="00427F7B" w:rsidRDefault="00A642BD" w:rsidP="00A642BD">
      <w:pPr>
        <w:tabs>
          <w:tab w:val="left" w:pos="-720"/>
          <w:tab w:val="left" w:pos="0"/>
        </w:tabs>
        <w:spacing w:after="0" w:line="215" w:lineRule="atLeast"/>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*Transfer Students- Midpoint of the contracted hours or the established evaluation periods, whichever comes first.</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course.</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4"/>
          <w:szCs w:val="24"/>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b/>
          <w:bCs/>
          <w:iCs/>
          <w:sz w:val="24"/>
          <w:szCs w:val="24"/>
        </w:rPr>
        <w:t>ATTENDANCE PROGRESS</w:t>
      </w:r>
      <w:r w:rsidRPr="00427F7B">
        <w:rPr>
          <w:rFonts w:ascii="Arial" w:eastAsia="Times New Roman" w:hAnsi="Arial" w:cs="Arial"/>
          <w:sz w:val="24"/>
          <w:szCs w:val="24"/>
        </w:rPr>
        <w:t xml:space="preserve"> </w:t>
      </w:r>
      <w:r w:rsidRPr="00427F7B">
        <w:rPr>
          <w:rFonts w:ascii="Arial" w:eastAsia="Times New Roman" w:hAnsi="Arial" w:cs="Arial"/>
          <w:b/>
          <w:bCs/>
          <w:iCs/>
          <w:sz w:val="24"/>
          <w:szCs w:val="24"/>
        </w:rPr>
        <w:t xml:space="preserve">EVALUATIONS </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4"/>
          <w:szCs w:val="24"/>
        </w:rPr>
      </w:pPr>
      <w:r w:rsidRPr="00427F7B">
        <w:rPr>
          <w:rFonts w:ascii="Arial" w:eastAsia="Times New Roman" w:hAnsi="Arial" w:cs="Arial"/>
          <w:sz w:val="24"/>
          <w:szCs w:val="24"/>
        </w:rPr>
        <w:t xml:space="preserve">Students are required to attend a minimum of 67%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Times New Roman" w:eastAsia="Times New Roman" w:hAnsi="Times New Roman" w:cs="Times New Roman"/>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sz w:val="24"/>
          <w:szCs w:val="24"/>
        </w:rPr>
      </w:pPr>
      <w:r w:rsidRPr="00427F7B">
        <w:rPr>
          <w:rFonts w:ascii="Arial" w:eastAsia="Times New Roman" w:hAnsi="Arial" w:cs="Arial"/>
          <w:b/>
          <w:sz w:val="24"/>
          <w:szCs w:val="24"/>
        </w:rPr>
        <w:t>MAXIMUM TIME FRAME</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The maximum time (which does not exceed 150% of the course length) allowed for students to complete each course at satisfactory academic progress is stated below:</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ind w:left="6624" w:hanging="6480"/>
        <w:jc w:val="both"/>
        <w:rPr>
          <w:rFonts w:ascii="Arial" w:eastAsia="Times New Roman" w:hAnsi="Arial" w:cs="Arial"/>
          <w:b/>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ind w:left="6624" w:hanging="6480"/>
        <w:jc w:val="both"/>
        <w:rPr>
          <w:rFonts w:ascii="Arial" w:eastAsia="Times New Roman" w:hAnsi="Arial" w:cs="Arial"/>
          <w:b/>
          <w:sz w:val="20"/>
          <w:szCs w:val="20"/>
        </w:rPr>
      </w:pPr>
      <w:r w:rsidRPr="00427F7B">
        <w:rPr>
          <w:rFonts w:ascii="Arial" w:eastAsia="Times New Roman" w:hAnsi="Arial" w:cs="Arial"/>
          <w:b/>
          <w:sz w:val="20"/>
          <w:szCs w:val="20"/>
        </w:rPr>
        <w:t>COURSE</w:t>
      </w:r>
      <w:r w:rsidRPr="00427F7B">
        <w:rPr>
          <w:rFonts w:ascii="Arial" w:eastAsia="Times New Roman" w:hAnsi="Arial" w:cs="Arial"/>
          <w:b/>
          <w:sz w:val="20"/>
          <w:szCs w:val="20"/>
        </w:rPr>
        <w:tab/>
      </w:r>
      <w:r w:rsidRPr="00427F7B">
        <w:rPr>
          <w:rFonts w:ascii="Arial" w:eastAsia="Times New Roman" w:hAnsi="Arial" w:cs="Arial"/>
          <w:b/>
          <w:sz w:val="20"/>
          <w:szCs w:val="20"/>
        </w:rPr>
        <w:tab/>
        <w:t xml:space="preserve"> </w:t>
      </w:r>
      <w:r w:rsidRPr="00427F7B">
        <w:rPr>
          <w:rFonts w:ascii="Arial" w:eastAsia="Times New Roman" w:hAnsi="Arial" w:cs="Arial"/>
          <w:b/>
          <w:sz w:val="20"/>
          <w:szCs w:val="20"/>
        </w:rPr>
        <w:tab/>
        <w:t xml:space="preserve"> </w:t>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t xml:space="preserve">       MAXIMUM TIME ALLOWED</w:t>
      </w:r>
      <w:r w:rsidRPr="00427F7B">
        <w:rPr>
          <w:rFonts w:ascii="Arial" w:eastAsia="Times New Roman" w:hAnsi="Arial" w:cs="Arial"/>
          <w:b/>
          <w:sz w:val="20"/>
          <w:szCs w:val="20"/>
        </w:rPr>
        <w:tab/>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ind w:left="6624" w:hanging="6480"/>
        <w:jc w:val="both"/>
        <w:rPr>
          <w:rFonts w:ascii="Arial" w:eastAsia="Times New Roman" w:hAnsi="Arial" w:cs="Arial"/>
          <w:b/>
          <w:sz w:val="20"/>
          <w:szCs w:val="20"/>
        </w:rPr>
      </w:pP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r>
      <w:r w:rsidRPr="00427F7B">
        <w:rPr>
          <w:rFonts w:ascii="Arial" w:eastAsia="Times New Roman" w:hAnsi="Arial" w:cs="Arial"/>
          <w:b/>
          <w:sz w:val="20"/>
          <w:szCs w:val="20"/>
        </w:rPr>
        <w:tab/>
        <w:t xml:space="preserve">  WEEKS</w:t>
      </w:r>
      <w:r w:rsidRPr="00427F7B">
        <w:rPr>
          <w:rFonts w:ascii="Arial" w:eastAsia="Times New Roman" w:hAnsi="Arial" w:cs="Arial"/>
          <w:b/>
          <w:sz w:val="20"/>
          <w:szCs w:val="20"/>
        </w:rPr>
        <w:tab/>
      </w:r>
      <w:r w:rsidRPr="00427F7B">
        <w:rPr>
          <w:rFonts w:ascii="Arial" w:eastAsia="Times New Roman" w:hAnsi="Arial" w:cs="Arial"/>
          <w:b/>
          <w:sz w:val="20"/>
          <w:szCs w:val="20"/>
        </w:rPr>
        <w:tab/>
        <w:t>SCHEDULEDHOURS</w:t>
      </w:r>
    </w:p>
    <w:p w:rsidR="00427F7B" w:rsidRPr="00427F7B" w:rsidRDefault="00DF6246"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ind w:left="7344" w:hanging="7344"/>
        <w:jc w:val="both"/>
        <w:rPr>
          <w:rFonts w:ascii="Arial" w:eastAsia="Times New Roman" w:hAnsi="Arial" w:cs="Arial"/>
          <w:sz w:val="20"/>
          <w:szCs w:val="20"/>
        </w:rPr>
      </w:pPr>
      <w:r>
        <w:rPr>
          <w:rFonts w:ascii="Arial" w:eastAsia="Times New Roman" w:hAnsi="Arial" w:cs="Arial"/>
          <w:sz w:val="20"/>
          <w:szCs w:val="20"/>
        </w:rPr>
        <w:t>Cosmetology (Full time, 30</w:t>
      </w:r>
      <w:r w:rsidR="00427F7B" w:rsidRPr="00427F7B">
        <w:rPr>
          <w:rFonts w:ascii="Arial" w:eastAsia="Times New Roman" w:hAnsi="Arial" w:cs="Arial"/>
          <w:sz w:val="20"/>
          <w:szCs w:val="20"/>
        </w:rPr>
        <w:t xml:space="preserve"> </w:t>
      </w:r>
      <w:proofErr w:type="spellStart"/>
      <w:r w:rsidR="00427F7B" w:rsidRPr="00427F7B">
        <w:rPr>
          <w:rFonts w:ascii="Arial" w:eastAsia="Times New Roman" w:hAnsi="Arial" w:cs="Arial"/>
          <w:sz w:val="20"/>
          <w:szCs w:val="20"/>
        </w:rPr>
        <w:t>hrs</w:t>
      </w:r>
      <w:proofErr w:type="spellEnd"/>
      <w:r w:rsidR="00427F7B" w:rsidRPr="00427F7B">
        <w:rPr>
          <w:rFonts w:ascii="Arial" w:eastAsia="Times New Roman" w:hAnsi="Arial" w:cs="Arial"/>
          <w:sz w:val="20"/>
          <w:szCs w:val="20"/>
        </w:rPr>
        <w:t>/</w:t>
      </w:r>
      <w:proofErr w:type="spellStart"/>
      <w:r w:rsidR="00427F7B" w:rsidRPr="00427F7B">
        <w:rPr>
          <w:rFonts w:ascii="Arial" w:eastAsia="Times New Roman" w:hAnsi="Arial" w:cs="Arial"/>
          <w:sz w:val="20"/>
          <w:szCs w:val="20"/>
        </w:rPr>
        <w:t>wk</w:t>
      </w:r>
      <w:proofErr w:type="spellEnd"/>
      <w:r w:rsidR="00427F7B" w:rsidRPr="00427F7B">
        <w:rPr>
          <w:rFonts w:ascii="Arial" w:eastAsia="Times New Roman" w:hAnsi="Arial" w:cs="Arial"/>
          <w:sz w:val="20"/>
          <w:szCs w:val="20"/>
        </w:rPr>
        <w:t>) - 1800 Hours</w:t>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t xml:space="preserve">    74 Weeks</w:t>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t>2572</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Cosmetology (Part time, 20 </w:t>
      </w:r>
      <w:proofErr w:type="spellStart"/>
      <w:r w:rsidRPr="00427F7B">
        <w:rPr>
          <w:rFonts w:ascii="Arial" w:eastAsia="Times New Roman" w:hAnsi="Arial" w:cs="Arial"/>
          <w:sz w:val="20"/>
          <w:szCs w:val="20"/>
        </w:rPr>
        <w:t>hrs</w:t>
      </w:r>
      <w:proofErr w:type="spellEnd"/>
      <w:r w:rsidRPr="00427F7B">
        <w:rPr>
          <w:rFonts w:ascii="Arial" w:eastAsia="Times New Roman" w:hAnsi="Arial" w:cs="Arial"/>
          <w:sz w:val="20"/>
          <w:szCs w:val="20"/>
        </w:rPr>
        <w:t>/</w:t>
      </w:r>
      <w:proofErr w:type="spellStart"/>
      <w:r w:rsidRPr="00427F7B">
        <w:rPr>
          <w:rFonts w:ascii="Arial" w:eastAsia="Times New Roman" w:hAnsi="Arial" w:cs="Arial"/>
          <w:sz w:val="20"/>
          <w:szCs w:val="20"/>
        </w:rPr>
        <w:t>wk</w:t>
      </w:r>
      <w:proofErr w:type="spellEnd"/>
      <w:r w:rsidRPr="00427F7B">
        <w:rPr>
          <w:rFonts w:ascii="Arial" w:eastAsia="Times New Roman" w:hAnsi="Arial" w:cs="Arial"/>
          <w:sz w:val="20"/>
          <w:szCs w:val="20"/>
        </w:rPr>
        <w:t>) – 1800 Hours</w:t>
      </w:r>
      <w:r>
        <w:rPr>
          <w:rFonts w:ascii="Arial" w:eastAsia="Times New Roman" w:hAnsi="Arial" w:cs="Arial"/>
          <w:sz w:val="20"/>
          <w:szCs w:val="20"/>
        </w:rPr>
        <w:tab/>
      </w:r>
      <w:r>
        <w:rPr>
          <w:rFonts w:ascii="Arial" w:eastAsia="Times New Roman" w:hAnsi="Arial" w:cs="Arial"/>
          <w:sz w:val="20"/>
          <w:szCs w:val="20"/>
        </w:rPr>
        <w:tab/>
        <w:t xml:space="preserve">  </w:t>
      </w:r>
      <w:r w:rsidRPr="00427F7B">
        <w:rPr>
          <w:rFonts w:ascii="Arial" w:eastAsia="Times New Roman" w:hAnsi="Arial" w:cs="Arial"/>
          <w:sz w:val="20"/>
          <w:szCs w:val="20"/>
        </w:rPr>
        <w:t xml:space="preserve"> 129 Weeks</w:t>
      </w:r>
      <w:r w:rsidRPr="00427F7B">
        <w:rPr>
          <w:rFonts w:ascii="Arial" w:eastAsia="Times New Roman" w:hAnsi="Arial" w:cs="Arial"/>
          <w:sz w:val="20"/>
          <w:szCs w:val="20"/>
        </w:rPr>
        <w:tab/>
      </w:r>
      <w:r w:rsidRPr="00427F7B">
        <w:rPr>
          <w:rFonts w:ascii="Arial" w:eastAsia="Times New Roman" w:hAnsi="Arial" w:cs="Arial"/>
          <w:sz w:val="20"/>
          <w:szCs w:val="20"/>
        </w:rPr>
        <w:tab/>
      </w:r>
      <w:r w:rsidRPr="00427F7B">
        <w:rPr>
          <w:rFonts w:ascii="Arial" w:eastAsia="Times New Roman" w:hAnsi="Arial" w:cs="Arial"/>
          <w:sz w:val="20"/>
          <w:szCs w:val="20"/>
        </w:rPr>
        <w:tab/>
        <w:t>2572</w:t>
      </w:r>
    </w:p>
    <w:p w:rsidR="00427F7B" w:rsidRPr="00427F7B" w:rsidRDefault="00DF6246"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Pr>
          <w:rFonts w:ascii="Arial" w:eastAsia="Times New Roman" w:hAnsi="Arial" w:cs="Arial"/>
          <w:sz w:val="20"/>
          <w:szCs w:val="20"/>
        </w:rPr>
        <w:t>Instructors (Full time, 30</w:t>
      </w:r>
      <w:r w:rsidR="00427F7B" w:rsidRPr="00427F7B">
        <w:rPr>
          <w:rFonts w:ascii="Arial" w:eastAsia="Times New Roman" w:hAnsi="Arial" w:cs="Arial"/>
          <w:sz w:val="20"/>
          <w:szCs w:val="20"/>
        </w:rPr>
        <w:t xml:space="preserve"> </w:t>
      </w:r>
      <w:proofErr w:type="spellStart"/>
      <w:r w:rsidR="00427F7B" w:rsidRPr="00427F7B">
        <w:rPr>
          <w:rFonts w:ascii="Arial" w:eastAsia="Times New Roman" w:hAnsi="Arial" w:cs="Arial"/>
          <w:sz w:val="20"/>
          <w:szCs w:val="20"/>
        </w:rPr>
        <w:t>hrs</w:t>
      </w:r>
      <w:proofErr w:type="spellEnd"/>
      <w:r w:rsidR="00427F7B" w:rsidRPr="00427F7B">
        <w:rPr>
          <w:rFonts w:ascii="Arial" w:eastAsia="Times New Roman" w:hAnsi="Arial" w:cs="Arial"/>
          <w:sz w:val="20"/>
          <w:szCs w:val="20"/>
        </w:rPr>
        <w:t>/</w:t>
      </w:r>
      <w:proofErr w:type="spellStart"/>
      <w:r w:rsidR="00427F7B" w:rsidRPr="00427F7B">
        <w:rPr>
          <w:rFonts w:ascii="Arial" w:eastAsia="Times New Roman" w:hAnsi="Arial" w:cs="Arial"/>
          <w:sz w:val="20"/>
          <w:szCs w:val="20"/>
        </w:rPr>
        <w:t>wk</w:t>
      </w:r>
      <w:proofErr w:type="spellEnd"/>
      <w:r w:rsidR="00427F7B" w:rsidRPr="00427F7B">
        <w:rPr>
          <w:rFonts w:ascii="Arial" w:eastAsia="Times New Roman" w:hAnsi="Arial" w:cs="Arial"/>
          <w:sz w:val="20"/>
          <w:szCs w:val="20"/>
        </w:rPr>
        <w:t>) – 1000 Hours</w:t>
      </w:r>
      <w:r w:rsidR="00427F7B" w:rsidRPr="00427F7B">
        <w:rPr>
          <w:rFonts w:ascii="Arial" w:eastAsia="Times New Roman" w:hAnsi="Arial" w:cs="Arial"/>
          <w:sz w:val="20"/>
          <w:szCs w:val="20"/>
        </w:rPr>
        <w:tab/>
      </w:r>
      <w:r w:rsidR="00427F7B" w:rsidRPr="00427F7B">
        <w:rPr>
          <w:rFonts w:ascii="Arial" w:eastAsia="Times New Roman" w:hAnsi="Arial" w:cs="Arial"/>
          <w:sz w:val="20"/>
          <w:szCs w:val="20"/>
        </w:rPr>
        <w:tab/>
        <w:t xml:space="preserve"> </w:t>
      </w:r>
      <w:r w:rsidR="00427F7B" w:rsidRPr="00427F7B">
        <w:rPr>
          <w:rFonts w:ascii="Arial" w:eastAsia="Times New Roman" w:hAnsi="Arial" w:cs="Arial"/>
          <w:sz w:val="20"/>
          <w:szCs w:val="20"/>
        </w:rPr>
        <w:tab/>
        <w:t xml:space="preserve">    40</w:t>
      </w:r>
      <w:r w:rsidR="00427F7B">
        <w:rPr>
          <w:rFonts w:ascii="Arial" w:eastAsia="Times New Roman" w:hAnsi="Arial" w:cs="Arial"/>
          <w:sz w:val="20"/>
          <w:szCs w:val="20"/>
        </w:rPr>
        <w:t xml:space="preserve"> Weeks</w:t>
      </w:r>
      <w:r w:rsidR="00427F7B">
        <w:rPr>
          <w:rFonts w:ascii="Arial" w:eastAsia="Times New Roman" w:hAnsi="Arial" w:cs="Arial"/>
          <w:sz w:val="20"/>
          <w:szCs w:val="20"/>
        </w:rPr>
        <w:tab/>
      </w:r>
      <w:r w:rsidR="00427F7B">
        <w:rPr>
          <w:rFonts w:ascii="Arial" w:eastAsia="Times New Roman" w:hAnsi="Arial" w:cs="Arial"/>
          <w:sz w:val="20"/>
          <w:szCs w:val="20"/>
        </w:rPr>
        <w:tab/>
        <w:t xml:space="preserve">           </w:t>
      </w:r>
      <w:r w:rsidR="00427F7B" w:rsidRPr="00427F7B">
        <w:rPr>
          <w:rFonts w:ascii="Arial" w:eastAsia="Times New Roman" w:hAnsi="Arial" w:cs="Arial"/>
          <w:sz w:val="20"/>
          <w:szCs w:val="20"/>
        </w:rPr>
        <w:t xml:space="preserve"> 1429</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Instructors (Part time, 20 </w:t>
      </w:r>
      <w:proofErr w:type="spellStart"/>
      <w:r w:rsidRPr="00427F7B">
        <w:rPr>
          <w:rFonts w:ascii="Arial" w:eastAsia="Times New Roman" w:hAnsi="Arial" w:cs="Arial"/>
          <w:sz w:val="20"/>
          <w:szCs w:val="20"/>
        </w:rPr>
        <w:t>hrs</w:t>
      </w:r>
      <w:proofErr w:type="spellEnd"/>
      <w:r w:rsidRPr="00427F7B">
        <w:rPr>
          <w:rFonts w:ascii="Arial" w:eastAsia="Times New Roman" w:hAnsi="Arial" w:cs="Arial"/>
          <w:sz w:val="20"/>
          <w:szCs w:val="20"/>
        </w:rPr>
        <w:t>/</w:t>
      </w:r>
      <w:proofErr w:type="spellStart"/>
      <w:r w:rsidRPr="00427F7B">
        <w:rPr>
          <w:rFonts w:ascii="Arial" w:eastAsia="Times New Roman" w:hAnsi="Arial" w:cs="Arial"/>
          <w:sz w:val="20"/>
          <w:szCs w:val="20"/>
        </w:rPr>
        <w:t>wk</w:t>
      </w:r>
      <w:proofErr w:type="spellEnd"/>
      <w:r w:rsidRPr="00427F7B">
        <w:rPr>
          <w:rFonts w:ascii="Arial" w:eastAsia="Times New Roman" w:hAnsi="Arial" w:cs="Arial"/>
          <w:sz w:val="20"/>
          <w:szCs w:val="20"/>
        </w:rPr>
        <w:t>) – 1000 Hours</w:t>
      </w:r>
      <w:r>
        <w:rPr>
          <w:rFonts w:ascii="Arial" w:eastAsia="Times New Roman" w:hAnsi="Arial" w:cs="Arial"/>
          <w:sz w:val="20"/>
          <w:szCs w:val="20"/>
        </w:rPr>
        <w:tab/>
      </w:r>
      <w:r>
        <w:rPr>
          <w:rFonts w:ascii="Arial" w:eastAsia="Times New Roman" w:hAnsi="Arial" w:cs="Arial"/>
          <w:sz w:val="20"/>
          <w:szCs w:val="20"/>
        </w:rPr>
        <w:tab/>
        <w:t xml:space="preserve">                </w:t>
      </w:r>
      <w:r w:rsidRPr="00427F7B">
        <w:rPr>
          <w:rFonts w:ascii="Arial" w:eastAsia="Times New Roman" w:hAnsi="Arial" w:cs="Arial"/>
          <w:sz w:val="20"/>
          <w:szCs w:val="20"/>
        </w:rPr>
        <w:t>72 Weeks</w:t>
      </w:r>
      <w:r w:rsidRPr="00427F7B">
        <w:rPr>
          <w:rFonts w:ascii="Arial" w:eastAsia="Times New Roman" w:hAnsi="Arial" w:cs="Arial"/>
          <w:sz w:val="20"/>
          <w:szCs w:val="20"/>
        </w:rPr>
        <w:tab/>
      </w:r>
      <w:r w:rsidRPr="00427F7B">
        <w:rPr>
          <w:rFonts w:ascii="Arial" w:eastAsia="Times New Roman" w:hAnsi="Arial" w:cs="Arial"/>
          <w:sz w:val="20"/>
          <w:szCs w:val="20"/>
        </w:rPr>
        <w:tab/>
      </w:r>
      <w:r w:rsidRPr="00427F7B">
        <w:rPr>
          <w:rFonts w:ascii="Arial" w:eastAsia="Times New Roman" w:hAnsi="Arial" w:cs="Arial"/>
          <w:sz w:val="20"/>
          <w:szCs w:val="20"/>
        </w:rPr>
        <w:tab/>
        <w:t>1429 The maximum time allowed for transfer students who need less than the full course requirements or part-time students will be determined based on 67% of the scheduled hours.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ACADEMIC PROGRESS EVALUATIONS</w:t>
      </w:r>
    </w:p>
    <w:p w:rsidR="00427F7B" w:rsidRPr="00427F7B" w:rsidRDefault="00427F7B" w:rsidP="00427F7B">
      <w:pPr>
        <w:spacing w:after="0" w:line="240" w:lineRule="auto"/>
        <w:jc w:val="both"/>
        <w:rPr>
          <w:rFonts w:ascii="Arial" w:eastAsia="Times New Roman" w:hAnsi="Arial" w:cs="Arial"/>
          <w:sz w:val="20"/>
          <w:szCs w:val="20"/>
        </w:rPr>
      </w:pPr>
      <w:r w:rsidRPr="00427F7B">
        <w:rPr>
          <w:rFonts w:ascii="Arial" w:eastAsia="Times New Roman" w:hAnsi="Arial" w:cs="Arial"/>
          <w:sz w:val="20"/>
          <w:szCs w:val="2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and pass a FINAL written and practical exam prior to graduation.  Students with excused absences must make up failed or missed tests.  Numerical grades are considered according to the following scale:</w:t>
      </w:r>
    </w:p>
    <w:p w:rsidR="00427F7B" w:rsidRPr="00427F7B" w:rsidRDefault="00427F7B" w:rsidP="00427F7B">
      <w:pPr>
        <w:tabs>
          <w:tab w:val="left" w:pos="900"/>
          <w:tab w:val="left" w:pos="1440"/>
        </w:tabs>
        <w:spacing w:after="0" w:line="240" w:lineRule="auto"/>
        <w:ind w:left="5040" w:hanging="5040"/>
        <w:jc w:val="both"/>
        <w:rPr>
          <w:rFonts w:ascii="Arial" w:eastAsia="Times New Roman" w:hAnsi="Arial" w:cs="Arial"/>
          <w:b/>
          <w:sz w:val="20"/>
          <w:szCs w:val="20"/>
        </w:rPr>
      </w:pPr>
      <w:r w:rsidRPr="00427F7B">
        <w:rPr>
          <w:rFonts w:ascii="Arial" w:eastAsia="Times New Roman" w:hAnsi="Arial" w:cs="Arial"/>
          <w:b/>
          <w:bCs/>
          <w:sz w:val="20"/>
          <w:szCs w:val="20"/>
        </w:rPr>
        <w:tab/>
      </w:r>
      <w:r w:rsidRPr="00427F7B">
        <w:rPr>
          <w:rFonts w:ascii="Arial" w:eastAsia="Times New Roman" w:hAnsi="Arial" w:cs="Arial"/>
          <w:sz w:val="20"/>
          <w:szCs w:val="20"/>
        </w:rPr>
        <w:tab/>
      </w:r>
      <w:r w:rsidR="00230518">
        <w:rPr>
          <w:rFonts w:ascii="Arial" w:eastAsia="Times New Roman" w:hAnsi="Arial" w:cs="Arial"/>
          <w:b/>
          <w:sz w:val="20"/>
          <w:szCs w:val="20"/>
        </w:rPr>
        <w:t>90 - 100</w:t>
      </w:r>
      <w:r w:rsidRPr="00427F7B">
        <w:rPr>
          <w:rFonts w:ascii="Arial" w:eastAsia="Times New Roman" w:hAnsi="Arial" w:cs="Arial"/>
          <w:b/>
          <w:sz w:val="20"/>
          <w:szCs w:val="20"/>
        </w:rPr>
        <w:t xml:space="preserve">   EXCELLENT</w:t>
      </w:r>
    </w:p>
    <w:p w:rsidR="00427F7B" w:rsidRPr="00427F7B" w:rsidRDefault="00427F7B" w:rsidP="00427F7B">
      <w:pPr>
        <w:tabs>
          <w:tab w:val="left" w:pos="900"/>
          <w:tab w:val="left" w:pos="1440"/>
        </w:tabs>
        <w:spacing w:after="0" w:line="240" w:lineRule="auto"/>
        <w:ind w:left="5040" w:hanging="5040"/>
        <w:jc w:val="both"/>
        <w:rPr>
          <w:rFonts w:ascii="Arial" w:eastAsia="Times New Roman" w:hAnsi="Arial" w:cs="Arial"/>
          <w:b/>
          <w:sz w:val="20"/>
          <w:szCs w:val="20"/>
        </w:rPr>
      </w:pPr>
      <w:r w:rsidRPr="00427F7B">
        <w:rPr>
          <w:rFonts w:ascii="Arial" w:eastAsia="Times New Roman" w:hAnsi="Arial" w:cs="Arial"/>
          <w:b/>
          <w:sz w:val="20"/>
          <w:szCs w:val="20"/>
        </w:rPr>
        <w:tab/>
      </w:r>
      <w:r w:rsidRPr="00427F7B">
        <w:rPr>
          <w:rFonts w:ascii="Arial" w:eastAsia="Times New Roman" w:hAnsi="Arial" w:cs="Arial"/>
          <w:b/>
          <w:sz w:val="20"/>
          <w:szCs w:val="20"/>
        </w:rPr>
        <w:tab/>
      </w:r>
      <w:r w:rsidR="006713F9">
        <w:rPr>
          <w:rFonts w:ascii="Arial" w:eastAsia="Times New Roman" w:hAnsi="Arial" w:cs="Arial"/>
          <w:b/>
          <w:sz w:val="20"/>
          <w:szCs w:val="20"/>
        </w:rPr>
        <w:t>80-89</w:t>
      </w:r>
      <w:r w:rsidRPr="00427F7B">
        <w:rPr>
          <w:rFonts w:ascii="Arial" w:eastAsia="Times New Roman" w:hAnsi="Arial" w:cs="Arial"/>
          <w:b/>
          <w:sz w:val="20"/>
          <w:szCs w:val="20"/>
        </w:rPr>
        <w:t xml:space="preserve">     </w:t>
      </w:r>
      <w:r w:rsidR="006713F9">
        <w:rPr>
          <w:rFonts w:ascii="Arial" w:eastAsia="Times New Roman" w:hAnsi="Arial" w:cs="Arial"/>
          <w:b/>
          <w:sz w:val="20"/>
          <w:szCs w:val="20"/>
        </w:rPr>
        <w:t xml:space="preserve">  </w:t>
      </w:r>
      <w:r w:rsidRPr="00427F7B">
        <w:rPr>
          <w:rFonts w:ascii="Arial" w:eastAsia="Times New Roman" w:hAnsi="Arial" w:cs="Arial"/>
          <w:b/>
          <w:sz w:val="20"/>
          <w:szCs w:val="20"/>
        </w:rPr>
        <w:t>VERY GOOD</w:t>
      </w:r>
    </w:p>
    <w:p w:rsidR="00427F7B" w:rsidRPr="00427F7B" w:rsidRDefault="00427F7B" w:rsidP="00427F7B">
      <w:pPr>
        <w:tabs>
          <w:tab w:val="left" w:pos="1440"/>
          <w:tab w:val="left" w:pos="4464"/>
          <w:tab w:val="left" w:pos="5040"/>
          <w:tab w:val="left" w:pos="5904"/>
        </w:tabs>
        <w:spacing w:after="0" w:line="240" w:lineRule="auto"/>
        <w:jc w:val="both"/>
        <w:rPr>
          <w:rFonts w:ascii="Arial" w:eastAsia="Times New Roman" w:hAnsi="Arial" w:cs="Arial"/>
          <w:b/>
          <w:sz w:val="20"/>
          <w:szCs w:val="20"/>
        </w:rPr>
      </w:pPr>
      <w:r w:rsidRPr="00427F7B">
        <w:rPr>
          <w:rFonts w:ascii="Arial" w:eastAsia="Times New Roman" w:hAnsi="Arial" w:cs="Arial"/>
          <w:b/>
          <w:sz w:val="20"/>
          <w:szCs w:val="20"/>
        </w:rPr>
        <w:tab/>
      </w:r>
      <w:r w:rsidR="006713F9">
        <w:rPr>
          <w:rFonts w:ascii="Arial" w:eastAsia="Times New Roman" w:hAnsi="Arial" w:cs="Arial"/>
          <w:b/>
          <w:sz w:val="20"/>
          <w:szCs w:val="20"/>
        </w:rPr>
        <w:t>70-79</w:t>
      </w:r>
      <w:r w:rsidRPr="00427F7B">
        <w:rPr>
          <w:rFonts w:ascii="Arial" w:eastAsia="Times New Roman" w:hAnsi="Arial" w:cs="Arial"/>
          <w:b/>
          <w:sz w:val="20"/>
          <w:szCs w:val="20"/>
        </w:rPr>
        <w:t xml:space="preserve">     </w:t>
      </w:r>
      <w:r w:rsidR="006713F9">
        <w:rPr>
          <w:rFonts w:ascii="Arial" w:eastAsia="Times New Roman" w:hAnsi="Arial" w:cs="Arial"/>
          <w:b/>
          <w:sz w:val="20"/>
          <w:szCs w:val="20"/>
        </w:rPr>
        <w:t xml:space="preserve">  </w:t>
      </w:r>
      <w:r w:rsidRPr="00427F7B">
        <w:rPr>
          <w:rFonts w:ascii="Arial" w:eastAsia="Times New Roman" w:hAnsi="Arial" w:cs="Arial"/>
          <w:b/>
          <w:sz w:val="20"/>
          <w:szCs w:val="20"/>
        </w:rPr>
        <w:t>SATISFACTORY</w:t>
      </w:r>
    </w:p>
    <w:p w:rsidR="00427F7B" w:rsidRPr="00427F7B" w:rsidRDefault="006713F9" w:rsidP="00427F7B">
      <w:pPr>
        <w:spacing w:after="120" w:line="480" w:lineRule="auto"/>
        <w:ind w:left="720" w:firstLine="720"/>
        <w:jc w:val="both"/>
        <w:rPr>
          <w:rFonts w:ascii="Arial" w:eastAsia="Times New Roman" w:hAnsi="Arial" w:cs="Arial"/>
          <w:b/>
          <w:sz w:val="20"/>
          <w:szCs w:val="20"/>
        </w:rPr>
      </w:pPr>
      <w:r>
        <w:rPr>
          <w:rFonts w:ascii="Arial" w:eastAsia="Times New Roman" w:hAnsi="Arial" w:cs="Arial"/>
          <w:b/>
          <w:sz w:val="20"/>
          <w:szCs w:val="20"/>
        </w:rPr>
        <w:t>60-69</w:t>
      </w:r>
      <w:r w:rsidR="00427F7B" w:rsidRPr="00427F7B">
        <w:rPr>
          <w:rFonts w:ascii="Arial" w:eastAsia="Times New Roman" w:hAnsi="Arial" w:cs="Arial"/>
          <w:b/>
          <w:sz w:val="20"/>
          <w:szCs w:val="20"/>
        </w:rPr>
        <w:t xml:space="preserve">    </w:t>
      </w:r>
      <w:r>
        <w:rPr>
          <w:rFonts w:ascii="Arial" w:eastAsia="Times New Roman" w:hAnsi="Arial" w:cs="Arial"/>
          <w:b/>
          <w:sz w:val="20"/>
          <w:szCs w:val="20"/>
        </w:rPr>
        <w:t xml:space="preserve">  </w:t>
      </w:r>
      <w:r w:rsidR="00427F7B" w:rsidRPr="00427F7B">
        <w:rPr>
          <w:rFonts w:ascii="Arial" w:eastAsia="Times New Roman" w:hAnsi="Arial" w:cs="Arial"/>
          <w:b/>
          <w:sz w:val="20"/>
          <w:szCs w:val="20"/>
        </w:rPr>
        <w:t xml:space="preserve"> BELOW STANDARDS – UNSATISFACTORY</w:t>
      </w:r>
    </w:p>
    <w:p w:rsidR="00427F7B" w:rsidRPr="00427F7B" w:rsidRDefault="00427F7B" w:rsidP="00427F7B">
      <w:pPr>
        <w:spacing w:after="120" w:line="480" w:lineRule="auto"/>
        <w:ind w:left="720" w:firstLine="720"/>
        <w:jc w:val="both"/>
        <w:rPr>
          <w:rFonts w:ascii="Arial" w:eastAsia="Times New Roman" w:hAnsi="Arial" w:cs="Arial"/>
          <w:sz w:val="20"/>
          <w:szCs w:val="20"/>
        </w:rPr>
      </w:pPr>
    </w:p>
    <w:p w:rsidR="00427F7B" w:rsidRPr="00427F7B" w:rsidRDefault="00427F7B" w:rsidP="00427F7B">
      <w:pPr>
        <w:spacing w:after="0" w:line="240" w:lineRule="auto"/>
        <w:jc w:val="both"/>
        <w:rPr>
          <w:rFonts w:ascii="Arial" w:eastAsia="Times New Roman" w:hAnsi="Arial" w:cs="Arial"/>
          <w:sz w:val="20"/>
          <w:szCs w:val="20"/>
        </w:rPr>
      </w:pPr>
      <w:r w:rsidRPr="00427F7B">
        <w:rPr>
          <w:rFonts w:ascii="Arial" w:eastAsia="Times New Roman" w:hAnsi="Arial" w:cs="Arial"/>
          <w:b/>
          <w:bCs/>
          <w:iCs/>
          <w:sz w:val="20"/>
          <w:szCs w:val="20"/>
        </w:rPr>
        <w:t>DETERMINATION OF PROGRESS STATUS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WARNING</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PROBATION</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w:t>
      </w:r>
      <w:r w:rsidRPr="00427F7B">
        <w:rPr>
          <w:rFonts w:ascii="Arial" w:eastAsia="Times New Roman" w:hAnsi="Arial" w:cs="Arial"/>
          <w:sz w:val="20"/>
          <w:szCs w:val="20"/>
        </w:rPr>
        <w:lastRenderedPageBreak/>
        <w:t>the attendance and academic requirements required for satisfactory academic progress or by the academic plan, he/she will be determined as NOT making satisfactory academic progress and, if applicable, students will not be deemed eligible to receive Title IV funds.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RE-ESTABLISHMENT OF SATISFACTORY ACADEMIC PROGRESS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Students may re-establish satisfactory academic progress and Title IV aid, as applicable, by meeting minimum attendance and academic requirements by the end of the probationary period. </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INTERRUPTIONS, COURSE INCOMPLETES, WITHDRAWALS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b/>
          <w:bCs/>
          <w:iCs/>
          <w:sz w:val="20"/>
          <w:szCs w:val="20"/>
        </w:rPr>
        <w:t>APPEAL PROCEDURE</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
          <w:iCs/>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NONCREDIT AND REMEDIAL COURSES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Noncredit and remedial courses do not apply to this institution. Therefore, these items have no effect upon the school's satisfactory academic progress standards.</w:t>
      </w: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p>
    <w:p w:rsidR="00427F7B" w:rsidRPr="00427F7B" w:rsidRDefault="00427F7B" w:rsidP="00427F7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b/>
          <w:bCs/>
          <w:iCs/>
          <w:sz w:val="20"/>
          <w:szCs w:val="20"/>
        </w:rPr>
      </w:pPr>
      <w:r w:rsidRPr="00427F7B">
        <w:rPr>
          <w:rFonts w:ascii="Arial" w:eastAsia="Times New Roman" w:hAnsi="Arial" w:cs="Arial"/>
          <w:b/>
          <w:bCs/>
          <w:iCs/>
          <w:sz w:val="20"/>
          <w:szCs w:val="20"/>
        </w:rPr>
        <w:t>TRANSFER HOURS</w:t>
      </w:r>
    </w:p>
    <w:p w:rsidR="001A55AD" w:rsidRPr="00E958A5" w:rsidRDefault="00427F7B" w:rsidP="00E958A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sz w:val="20"/>
          <w:szCs w:val="20"/>
        </w:rPr>
      </w:pPr>
      <w:r w:rsidRPr="00427F7B">
        <w:rPr>
          <w:rFonts w:ascii="Arial" w:eastAsia="Times New Roman" w:hAnsi="Arial" w:cs="Arial"/>
          <w:sz w:val="20"/>
          <w:szCs w:val="20"/>
        </w:rPr>
        <w:t>With regard to Satisfactory Academic Progress, a student’s transfer hours will be counted as both attempted and earned hours for the purpose of determining when the allowable maximum time frame has been exhausted.</w:t>
      </w:r>
    </w:p>
    <w:p w:rsidR="00ED3A7C" w:rsidRPr="00427F7B" w:rsidRDefault="00ED3A7C" w:rsidP="001F6AFA">
      <w:pPr>
        <w:jc w:val="center"/>
        <w:rPr>
          <w:rFonts w:ascii="Arial" w:hAnsi="Arial" w:cs="Arial"/>
          <w:sz w:val="24"/>
          <w:szCs w:val="24"/>
        </w:rPr>
      </w:pPr>
    </w:p>
    <w:p w:rsidR="001F6AFA" w:rsidRPr="001F6AFA" w:rsidRDefault="001F6AFA" w:rsidP="001F6AFA">
      <w:pPr>
        <w:widowControl w:val="0"/>
        <w:tabs>
          <w:tab w:val="left" w:pos="0"/>
        </w:tabs>
        <w:overflowPunct w:val="0"/>
        <w:autoSpaceDE w:val="0"/>
        <w:autoSpaceDN w:val="0"/>
        <w:adjustRightInd w:val="0"/>
        <w:spacing w:after="0" w:line="240" w:lineRule="auto"/>
        <w:jc w:val="center"/>
        <w:rPr>
          <w:rFonts w:ascii="Arial" w:eastAsia="Times New Roman" w:hAnsi="Arial" w:cs="Arial"/>
          <w:b/>
          <w:kern w:val="28"/>
          <w:sz w:val="32"/>
          <w:szCs w:val="32"/>
        </w:rPr>
      </w:pPr>
      <w:r w:rsidRPr="001F6AFA">
        <w:rPr>
          <w:rFonts w:ascii="Arial" w:eastAsia="Times New Roman" w:hAnsi="Arial" w:cs="Arial"/>
          <w:b/>
          <w:kern w:val="28"/>
          <w:sz w:val="32"/>
          <w:szCs w:val="32"/>
        </w:rPr>
        <w:t>REFUND POLICY</w:t>
      </w:r>
    </w:p>
    <w:p w:rsidR="001F6AFA" w:rsidRPr="001F6AFA" w:rsidRDefault="001F6AFA" w:rsidP="001F6AFA">
      <w:pPr>
        <w:widowControl w:val="0"/>
        <w:tabs>
          <w:tab w:val="left" w:pos="0"/>
        </w:tabs>
        <w:overflowPunct w:val="0"/>
        <w:autoSpaceDE w:val="0"/>
        <w:autoSpaceDN w:val="0"/>
        <w:adjustRightInd w:val="0"/>
        <w:spacing w:after="0" w:line="240" w:lineRule="auto"/>
        <w:jc w:val="center"/>
        <w:rPr>
          <w:rFonts w:ascii="Times New Roman" w:eastAsia="Times New Roman" w:hAnsi="Times New Roman" w:cs="Times New Roman"/>
          <w:b/>
          <w:kern w:val="28"/>
          <w:sz w:val="44"/>
          <w:szCs w:val="44"/>
        </w:rPr>
      </w:pP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hanging="360"/>
        <w:jc w:val="both"/>
        <w:rPr>
          <w:rFonts w:ascii="Arial" w:eastAsia="Times New Roman" w:hAnsi="Arial" w:cs="Arial"/>
          <w:kern w:val="28"/>
        </w:rPr>
      </w:pPr>
      <w:r w:rsidRPr="001F6AFA">
        <w:rPr>
          <w:rFonts w:ascii="Arial" w:eastAsia="Times New Roman" w:hAnsi="Arial" w:cs="Arial"/>
          <w:kern w:val="28"/>
        </w:rPr>
        <w:t></w:t>
      </w:r>
      <w:r w:rsidRPr="001F6AFA">
        <w:rPr>
          <w:rFonts w:ascii="Arial" w:eastAsia="Times New Roman" w:hAnsi="Arial" w:cs="Arial"/>
          <w:kern w:val="28"/>
        </w:rPr>
        <w:tab/>
      </w:r>
      <w:proofErr w:type="gramStart"/>
      <w:r w:rsidRPr="001F6AFA">
        <w:rPr>
          <w:rFonts w:ascii="Arial" w:eastAsia="Times New Roman" w:hAnsi="Arial" w:cs="Arial"/>
          <w:kern w:val="28"/>
        </w:rPr>
        <w:t>For</w:t>
      </w:r>
      <w:proofErr w:type="gramEnd"/>
      <w:r w:rsidRPr="001F6AFA">
        <w:rPr>
          <w:rFonts w:ascii="Arial" w:eastAsia="Times New Roman" w:hAnsi="Arial" w:cs="Arial"/>
          <w:kern w:val="28"/>
        </w:rPr>
        <w:t xml:space="preserve"> applicants who cancel enrollment or students who withdraw from enrollment a fair and equitable settlement will apply.  Applicants not accepted by the school shall be refunded all monies paid to the school.  If student (or in the case of student under legal age, his/her parent or guardian) cancels the enrollment in writing within three business days of signing the enrollment agreement, all monies collected by the school will be refunded even if the student has begun classes.  The "formal cancellation date" will be determined by the postmark on written notification, the date said notification is delivered to the school in person, the date of expulsion by the school, or 30 days after the last day of attendance or the expiration date of an approved Leave of Absence. </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hanging="360"/>
        <w:jc w:val="both"/>
        <w:rPr>
          <w:rFonts w:ascii="Arial" w:eastAsia="Times New Roman" w:hAnsi="Arial" w:cs="Arial"/>
          <w:kern w:val="28"/>
        </w:rPr>
      </w:pPr>
      <w:r w:rsidRPr="001F6AFA">
        <w:rPr>
          <w:rFonts w:ascii="Arial" w:eastAsia="Times New Roman" w:hAnsi="Arial" w:cs="Arial"/>
          <w:kern w:val="28"/>
        </w:rPr>
        <w:t></w:t>
      </w:r>
      <w:r w:rsidRPr="001F6AFA">
        <w:rPr>
          <w:rFonts w:ascii="Arial" w:eastAsia="Times New Roman" w:hAnsi="Arial" w:cs="Arial"/>
          <w:kern w:val="28"/>
        </w:rPr>
        <w:tab/>
      </w:r>
      <w:proofErr w:type="gramStart"/>
      <w:r w:rsidRPr="001F6AFA">
        <w:rPr>
          <w:rFonts w:ascii="Arial" w:eastAsia="Times New Roman" w:hAnsi="Arial" w:cs="Arial"/>
          <w:kern w:val="28"/>
        </w:rPr>
        <w:t>If</w:t>
      </w:r>
      <w:proofErr w:type="gramEnd"/>
      <w:r w:rsidRPr="001F6AFA">
        <w:rPr>
          <w:rFonts w:ascii="Arial" w:eastAsia="Times New Roman" w:hAnsi="Arial" w:cs="Arial"/>
          <w:kern w:val="28"/>
        </w:rPr>
        <w:t xml:space="preserve"> a student cancels the enrollment more than three business days after signing the contract but prior to starting classes, a refund of all monies paid to the school less the registration fee in the amount of $115 will be made.  For students who enroll and begin classes but withdraw prior to course completion (after three business days of signing the </w:t>
      </w:r>
      <w:r w:rsidRPr="001F6AFA">
        <w:rPr>
          <w:rFonts w:ascii="Arial" w:eastAsia="Times New Roman" w:hAnsi="Arial" w:cs="Arial"/>
          <w:kern w:val="28"/>
        </w:rPr>
        <w:lastRenderedPageBreak/>
        <w:t>contract), the following schedule of tuition earned by the school applies. All refunds are based on scheduled hours:</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b/>
          <w:bCs/>
          <w:kern w:val="28"/>
        </w:rPr>
      </w:pPr>
      <w:r w:rsidRPr="001F6AFA">
        <w:rPr>
          <w:rFonts w:ascii="Arial" w:eastAsia="Times New Roman" w:hAnsi="Arial" w:cs="Arial"/>
          <w:b/>
          <w:bCs/>
          <w:kern w:val="28"/>
        </w:rPr>
        <w:t>PERCENT OF SCHEDULED TIME</w:t>
      </w:r>
      <w:r w:rsidRPr="001F6AFA">
        <w:rPr>
          <w:rFonts w:ascii="Arial" w:eastAsia="Times New Roman" w:hAnsi="Arial" w:cs="Arial"/>
          <w:b/>
          <w:bCs/>
          <w:kern w:val="28"/>
        </w:rPr>
        <w:tab/>
      </w:r>
      <w:r w:rsidRPr="001F6AFA">
        <w:rPr>
          <w:rFonts w:ascii="Arial" w:eastAsia="Times New Roman" w:hAnsi="Arial" w:cs="Arial"/>
          <w:b/>
          <w:bCs/>
          <w:kern w:val="28"/>
        </w:rPr>
        <w:tab/>
        <w:t xml:space="preserve">  TOTAL TUTITION SCHOOL</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b/>
          <w:bCs/>
          <w:kern w:val="28"/>
        </w:rPr>
      </w:pPr>
      <w:r w:rsidRPr="001F6AFA">
        <w:rPr>
          <w:rFonts w:ascii="Arial" w:eastAsia="Times New Roman" w:hAnsi="Arial" w:cs="Arial"/>
          <w:b/>
          <w:bCs/>
          <w:kern w:val="28"/>
        </w:rPr>
        <w:t>ENROLLED TO TOTAL COURSE</w:t>
      </w:r>
      <w:r w:rsidRPr="001F6AFA">
        <w:rPr>
          <w:rFonts w:ascii="Arial" w:eastAsia="Times New Roman" w:hAnsi="Arial" w:cs="Arial"/>
          <w:b/>
          <w:bCs/>
          <w:kern w:val="28"/>
        </w:rPr>
        <w:tab/>
      </w:r>
      <w:r w:rsidRPr="001F6AFA">
        <w:rPr>
          <w:rFonts w:ascii="Arial" w:eastAsia="Times New Roman" w:hAnsi="Arial" w:cs="Arial"/>
          <w:b/>
          <w:bCs/>
          <w:kern w:val="28"/>
        </w:rPr>
        <w:tab/>
        <w:t>SHALL RECEIVE/RETIAN</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b/>
          <w:bCs/>
          <w:kern w:val="28"/>
        </w:rPr>
        <w:tab/>
      </w:r>
      <w:r w:rsidRPr="001F6AFA">
        <w:rPr>
          <w:rFonts w:ascii="Arial" w:eastAsia="Times New Roman" w:hAnsi="Arial" w:cs="Arial"/>
          <w:kern w:val="28"/>
        </w:rPr>
        <w:tab/>
        <w:t xml:space="preserve">     0.01% to 04.9%</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20%</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kern w:val="28"/>
        </w:rPr>
        <w:tab/>
        <w:t xml:space="preserve">   </w:t>
      </w:r>
      <w:r w:rsidRPr="001F6AFA">
        <w:rPr>
          <w:rFonts w:ascii="Arial" w:eastAsia="Times New Roman" w:hAnsi="Arial" w:cs="Arial"/>
          <w:kern w:val="28"/>
        </w:rPr>
        <w:tab/>
        <w:t xml:space="preserve">      5% to 09.9%</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30%</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kern w:val="28"/>
        </w:rPr>
        <w:tab/>
        <w:t xml:space="preserve"> </w:t>
      </w:r>
      <w:r w:rsidRPr="001F6AFA">
        <w:rPr>
          <w:rFonts w:ascii="Arial" w:eastAsia="Times New Roman" w:hAnsi="Arial" w:cs="Arial"/>
          <w:kern w:val="28"/>
        </w:rPr>
        <w:tab/>
        <w:t xml:space="preserve">    10% to 14.9%</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40%</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kern w:val="28"/>
        </w:rPr>
        <w:tab/>
        <w:t xml:space="preserve"> </w:t>
      </w:r>
      <w:r w:rsidRPr="001F6AFA">
        <w:rPr>
          <w:rFonts w:ascii="Arial" w:eastAsia="Times New Roman" w:hAnsi="Arial" w:cs="Arial"/>
          <w:kern w:val="28"/>
        </w:rPr>
        <w:tab/>
        <w:t xml:space="preserve">    15% to 24.9%</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45%</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kern w:val="28"/>
        </w:rPr>
        <w:tab/>
        <w:t xml:space="preserve"> </w:t>
      </w:r>
      <w:r w:rsidRPr="001F6AFA">
        <w:rPr>
          <w:rFonts w:ascii="Arial" w:eastAsia="Times New Roman" w:hAnsi="Arial" w:cs="Arial"/>
          <w:kern w:val="28"/>
        </w:rPr>
        <w:tab/>
        <w:t xml:space="preserve">    25% to 49.9%</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70%</w:t>
      </w:r>
    </w:p>
    <w:p w:rsidR="001F6AFA" w:rsidRPr="001F6AFA" w:rsidRDefault="001F6AFA" w:rsidP="001F6AF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240" w:line="276" w:lineRule="atLeast"/>
        <w:ind w:left="720"/>
        <w:jc w:val="both"/>
        <w:rPr>
          <w:rFonts w:ascii="Arial" w:eastAsia="Times New Roman" w:hAnsi="Arial" w:cs="Arial"/>
          <w:kern w:val="28"/>
        </w:rPr>
      </w:pPr>
      <w:r w:rsidRPr="001F6AFA">
        <w:rPr>
          <w:rFonts w:ascii="Arial" w:eastAsia="Times New Roman" w:hAnsi="Arial" w:cs="Arial"/>
          <w:kern w:val="28"/>
        </w:rPr>
        <w:tab/>
        <w:t xml:space="preserve">  </w:t>
      </w:r>
      <w:r w:rsidRPr="001F6AFA">
        <w:rPr>
          <w:rFonts w:ascii="Arial" w:eastAsia="Times New Roman" w:hAnsi="Arial" w:cs="Arial"/>
          <w:kern w:val="28"/>
        </w:rPr>
        <w:tab/>
        <w:t xml:space="preserve">   50% and over</w:t>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r>
      <w:r w:rsidRPr="001F6AFA">
        <w:rPr>
          <w:rFonts w:ascii="Arial" w:eastAsia="Times New Roman" w:hAnsi="Arial" w:cs="Arial"/>
          <w:kern w:val="28"/>
        </w:rPr>
        <w:tab/>
        <w:t>100%</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hanging="360"/>
        <w:jc w:val="both"/>
        <w:rPr>
          <w:rFonts w:ascii="Arial" w:eastAsia="Times New Roman" w:hAnsi="Arial" w:cs="Arial"/>
          <w:kern w:val="28"/>
        </w:rPr>
      </w:pPr>
      <w:r w:rsidRPr="001F6AFA">
        <w:rPr>
          <w:rFonts w:ascii="Arial" w:eastAsia="Times New Roman" w:hAnsi="Arial" w:cs="Arial"/>
          <w:kern w:val="28"/>
        </w:rPr>
        <w:t></w:t>
      </w:r>
      <w:r w:rsidRPr="001F6AFA">
        <w:rPr>
          <w:rFonts w:ascii="Arial" w:eastAsia="Times New Roman" w:hAnsi="Arial" w:cs="Arial"/>
          <w:kern w:val="28"/>
        </w:rPr>
        <w:tab/>
      </w:r>
      <w:proofErr w:type="gramStart"/>
      <w:r w:rsidRPr="001F6AFA">
        <w:rPr>
          <w:rFonts w:ascii="Arial" w:eastAsia="Times New Roman" w:hAnsi="Arial" w:cs="Arial"/>
          <w:kern w:val="28"/>
        </w:rPr>
        <w:t>Any</w:t>
      </w:r>
      <w:proofErr w:type="gramEnd"/>
      <w:r w:rsidRPr="001F6AFA">
        <w:rPr>
          <w:rFonts w:ascii="Arial" w:eastAsia="Times New Roman" w:hAnsi="Arial" w:cs="Arial"/>
          <w:kern w:val="28"/>
        </w:rPr>
        <w:t xml:space="preserve"> monies due the applicant or student shall be refunded within 45 days of formal cancellation date as defined above.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If the course is canceled subsequent to a student's enrollment, the school will either provide a full refund of all monies paid or completion of the course at a later time.  The school does not participate in any teach-out plans with other institutions.</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hanging="360"/>
        <w:jc w:val="both"/>
        <w:rPr>
          <w:rFonts w:ascii="Arial" w:eastAsia="Times New Roman" w:hAnsi="Arial" w:cs="Arial"/>
          <w:kern w:val="28"/>
        </w:rPr>
      </w:pPr>
      <w:r w:rsidRPr="001F6AFA">
        <w:rPr>
          <w:rFonts w:ascii="Arial" w:eastAsia="Times New Roman" w:hAnsi="Arial" w:cs="Arial"/>
          <w:kern w:val="28"/>
        </w:rPr>
        <w:t></w:t>
      </w:r>
      <w:r w:rsidRPr="001F6AFA">
        <w:rPr>
          <w:rFonts w:ascii="Arial" w:eastAsia="Times New Roman" w:hAnsi="Arial" w:cs="Arial"/>
          <w:kern w:val="28"/>
        </w:rPr>
        <w:tab/>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1F6AFA" w:rsidRPr="001F6AFA" w:rsidRDefault="001F6AFA" w:rsidP="001F6AF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ind w:left="720" w:hanging="360"/>
        <w:jc w:val="both"/>
        <w:rPr>
          <w:rFonts w:ascii="Arial" w:eastAsia="Times New Roman" w:hAnsi="Arial" w:cs="Arial"/>
          <w:kern w:val="28"/>
        </w:rPr>
      </w:pPr>
      <w:r w:rsidRPr="001F6AFA">
        <w:rPr>
          <w:rFonts w:ascii="Arial" w:eastAsia="Times New Roman" w:hAnsi="Arial" w:cs="Arial"/>
          <w:kern w:val="28"/>
        </w:rPr>
        <w:t></w:t>
      </w:r>
      <w:r w:rsidRPr="001F6AFA">
        <w:rPr>
          <w:rFonts w:ascii="Arial" w:eastAsia="Times New Roman" w:hAnsi="Arial" w:cs="Arial"/>
          <w:kern w:val="28"/>
        </w:rPr>
        <w:tab/>
        <w:t>If a Title IV financial aid recipient* withdraws prior to course completion, a calculation for return of TIV funds will be completed and any applicable returns by the school shall be paid, as applicable, first to unsubsidized Federal Stafford Student Loan Program; second to subsidized Federal Stafford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p>
    <w:p w:rsidR="001F6AFA" w:rsidRPr="001F6AFA" w:rsidRDefault="001F6AFA" w:rsidP="001F6AFA">
      <w:pPr>
        <w:widowControl w:val="0"/>
        <w:overflowPunct w:val="0"/>
        <w:autoSpaceDE w:val="0"/>
        <w:autoSpaceDN w:val="0"/>
        <w:adjustRightInd w:val="0"/>
        <w:spacing w:after="0" w:line="240" w:lineRule="auto"/>
        <w:rPr>
          <w:rFonts w:ascii="Arial" w:eastAsia="Times New Roman" w:hAnsi="Arial" w:cs="Arial"/>
          <w:kern w:val="28"/>
        </w:rPr>
      </w:pPr>
    </w:p>
    <w:p w:rsidR="00287B74" w:rsidRPr="001F6AFA" w:rsidRDefault="00287B74" w:rsidP="00287B74">
      <w:pPr>
        <w:rPr>
          <w:rFonts w:ascii="Arial" w:hAnsi="Arial" w:cs="Arial"/>
          <w:sz w:val="24"/>
          <w:szCs w:val="24"/>
        </w:rPr>
      </w:pPr>
    </w:p>
    <w:p w:rsidR="00287B74" w:rsidRPr="001F6AFA" w:rsidRDefault="00287B74" w:rsidP="00287B74">
      <w:pPr>
        <w:rPr>
          <w:rFonts w:ascii="Arial" w:hAnsi="Arial" w:cs="Arial"/>
          <w:sz w:val="24"/>
          <w:szCs w:val="24"/>
        </w:rPr>
      </w:pPr>
    </w:p>
    <w:p w:rsidR="00611E2E" w:rsidRDefault="00611E2E" w:rsidP="005E0121">
      <w:pPr>
        <w:jc w:val="center"/>
        <w:rPr>
          <w:rFonts w:ascii="Arial" w:hAnsi="Arial" w:cs="Arial"/>
          <w:sz w:val="32"/>
          <w:szCs w:val="32"/>
        </w:rPr>
      </w:pPr>
    </w:p>
    <w:p w:rsidR="00B25473" w:rsidRDefault="00B25473" w:rsidP="005E0121">
      <w:pPr>
        <w:jc w:val="center"/>
        <w:rPr>
          <w:rFonts w:ascii="Arial" w:hAnsi="Arial" w:cs="Arial"/>
          <w:sz w:val="32"/>
          <w:szCs w:val="32"/>
        </w:rPr>
      </w:pPr>
    </w:p>
    <w:p w:rsidR="005E0121" w:rsidRPr="005E0121" w:rsidRDefault="005E0121" w:rsidP="005E0121">
      <w:pPr>
        <w:jc w:val="center"/>
        <w:rPr>
          <w:rFonts w:ascii="Arial" w:hAnsi="Arial" w:cs="Arial"/>
          <w:sz w:val="32"/>
          <w:szCs w:val="32"/>
        </w:rPr>
      </w:pPr>
      <w:r w:rsidRPr="005E0121">
        <w:rPr>
          <w:rFonts w:ascii="Arial" w:hAnsi="Arial" w:cs="Arial"/>
          <w:sz w:val="32"/>
          <w:szCs w:val="32"/>
        </w:rPr>
        <w:lastRenderedPageBreak/>
        <w:t>Student Advisement and Placement services</w:t>
      </w:r>
    </w:p>
    <w:p w:rsidR="005E0121" w:rsidRDefault="005E0121" w:rsidP="005E0121">
      <w:pPr>
        <w:rPr>
          <w:rFonts w:ascii="Arial" w:hAnsi="Arial" w:cs="Arial"/>
          <w:sz w:val="24"/>
          <w:szCs w:val="24"/>
        </w:rPr>
      </w:pPr>
      <w:r w:rsidRPr="005E0121">
        <w:rPr>
          <w:rFonts w:ascii="Arial" w:hAnsi="Arial" w:cs="Arial"/>
          <w:sz w:val="24"/>
          <w:szCs w:val="24"/>
        </w:rPr>
        <w:t>Student advising is done on an individual basis, through progress reports and personal interviews.  Also available is our placement assistance service.  This consist of a list of salons, writing letters of recommendation, professionalism training, resume development assistants, job search skills, and if required, personal interviews with employers.  While this service is provided, it is understood that he school cannot promise of guarantee employment to any of its graduates.</w:t>
      </w:r>
    </w:p>
    <w:p w:rsidR="005E0121" w:rsidRDefault="005E0121" w:rsidP="005E0121">
      <w:pPr>
        <w:rPr>
          <w:rFonts w:ascii="Arial" w:hAnsi="Arial" w:cs="Arial"/>
          <w:sz w:val="24"/>
          <w:szCs w:val="24"/>
        </w:rPr>
      </w:pPr>
    </w:p>
    <w:p w:rsidR="005E0121" w:rsidRPr="005E0121" w:rsidRDefault="005E0121" w:rsidP="005E0121">
      <w:pPr>
        <w:jc w:val="center"/>
        <w:rPr>
          <w:rFonts w:ascii="Arial" w:hAnsi="Arial" w:cs="Arial"/>
          <w:b/>
          <w:sz w:val="32"/>
          <w:szCs w:val="32"/>
        </w:rPr>
      </w:pPr>
      <w:r w:rsidRPr="005E0121">
        <w:rPr>
          <w:rFonts w:ascii="Arial" w:hAnsi="Arial" w:cs="Arial"/>
          <w:b/>
          <w:sz w:val="32"/>
          <w:szCs w:val="32"/>
        </w:rPr>
        <w:t>Referring Student for professional assistance Policy</w:t>
      </w:r>
    </w:p>
    <w:p w:rsidR="005E0121" w:rsidRPr="005E0121" w:rsidRDefault="005E0121" w:rsidP="005E0121">
      <w:pPr>
        <w:rPr>
          <w:rFonts w:ascii="Arial" w:hAnsi="Arial" w:cs="Arial"/>
          <w:sz w:val="24"/>
          <w:szCs w:val="24"/>
        </w:rPr>
      </w:pPr>
      <w:r w:rsidRPr="005E0121">
        <w:rPr>
          <w:rFonts w:ascii="Arial" w:hAnsi="Arial" w:cs="Arial"/>
          <w:sz w:val="24"/>
          <w:szCs w:val="24"/>
        </w:rPr>
        <w:t>In case of student distress, staff members will provide help through</w:t>
      </w:r>
    </w:p>
    <w:p w:rsidR="005E0121" w:rsidRPr="005E0121" w:rsidRDefault="005E0121" w:rsidP="005E0121">
      <w:pPr>
        <w:pStyle w:val="ListParagraph"/>
        <w:numPr>
          <w:ilvl w:val="0"/>
          <w:numId w:val="8"/>
        </w:numPr>
        <w:rPr>
          <w:rFonts w:ascii="Arial" w:hAnsi="Arial" w:cs="Arial"/>
          <w:sz w:val="24"/>
          <w:szCs w:val="24"/>
        </w:rPr>
      </w:pPr>
      <w:r w:rsidRPr="005E0121">
        <w:rPr>
          <w:rFonts w:ascii="Arial" w:hAnsi="Arial" w:cs="Arial"/>
          <w:sz w:val="24"/>
          <w:szCs w:val="24"/>
        </w:rPr>
        <w:t>Listening</w:t>
      </w:r>
    </w:p>
    <w:p w:rsidR="005E0121" w:rsidRPr="005E0121" w:rsidRDefault="005E0121" w:rsidP="005E0121">
      <w:pPr>
        <w:pStyle w:val="ListParagraph"/>
        <w:numPr>
          <w:ilvl w:val="0"/>
          <w:numId w:val="8"/>
        </w:numPr>
        <w:rPr>
          <w:rFonts w:ascii="Arial" w:hAnsi="Arial" w:cs="Arial"/>
          <w:sz w:val="24"/>
          <w:szCs w:val="24"/>
        </w:rPr>
      </w:pPr>
      <w:r w:rsidRPr="005E0121">
        <w:rPr>
          <w:rFonts w:ascii="Arial" w:hAnsi="Arial" w:cs="Arial"/>
          <w:sz w:val="24"/>
          <w:szCs w:val="24"/>
        </w:rPr>
        <w:t>Discussion of the problem or problems</w:t>
      </w:r>
    </w:p>
    <w:p w:rsidR="005E0121" w:rsidRPr="005E0121" w:rsidRDefault="005E0121" w:rsidP="005E0121">
      <w:pPr>
        <w:pStyle w:val="ListParagraph"/>
        <w:numPr>
          <w:ilvl w:val="0"/>
          <w:numId w:val="8"/>
        </w:numPr>
        <w:rPr>
          <w:rFonts w:ascii="Arial" w:hAnsi="Arial" w:cs="Arial"/>
          <w:sz w:val="24"/>
          <w:szCs w:val="24"/>
        </w:rPr>
      </w:pPr>
      <w:r w:rsidRPr="005E0121">
        <w:rPr>
          <w:rFonts w:ascii="Arial" w:hAnsi="Arial" w:cs="Arial"/>
          <w:sz w:val="24"/>
          <w:szCs w:val="24"/>
        </w:rPr>
        <w:t>Trying to ease concerns</w:t>
      </w:r>
    </w:p>
    <w:p w:rsidR="005E0121" w:rsidRPr="005E0121" w:rsidRDefault="005E0121" w:rsidP="005E0121">
      <w:pPr>
        <w:rPr>
          <w:rFonts w:ascii="Arial" w:hAnsi="Arial" w:cs="Arial"/>
          <w:sz w:val="24"/>
          <w:szCs w:val="24"/>
        </w:rPr>
      </w:pPr>
      <w:r w:rsidRPr="005E0121">
        <w:rPr>
          <w:rFonts w:ascii="Arial" w:hAnsi="Arial" w:cs="Arial"/>
          <w:sz w:val="24"/>
          <w:szCs w:val="24"/>
        </w:rPr>
        <w:t>In the case that a student is still distressed and staff sees that the student could benefit from or ask for professional assistance the staff member will confidentially give the student a list of professional assistance.  The list will also be posted on the board inside the school so that any student who may need assistance but cannot ask for it can also utilize it.</w:t>
      </w:r>
    </w:p>
    <w:p w:rsidR="005E0121" w:rsidRDefault="005E0121" w:rsidP="005E0121">
      <w:pPr>
        <w:jc w:val="center"/>
        <w:rPr>
          <w:rFonts w:ascii="Arial" w:hAnsi="Arial" w:cs="Arial"/>
          <w:b/>
          <w:sz w:val="32"/>
          <w:szCs w:val="32"/>
        </w:rPr>
      </w:pPr>
      <w:r>
        <w:rPr>
          <w:rFonts w:ascii="Arial" w:hAnsi="Arial" w:cs="Arial"/>
          <w:b/>
          <w:sz w:val="32"/>
          <w:szCs w:val="32"/>
        </w:rPr>
        <w:t>Statement of Non-discrimination</w:t>
      </w:r>
    </w:p>
    <w:p w:rsidR="005E0121" w:rsidRDefault="005E0121" w:rsidP="005E0121">
      <w:pPr>
        <w:rPr>
          <w:rFonts w:ascii="Arial" w:hAnsi="Arial" w:cs="Arial"/>
          <w:sz w:val="24"/>
          <w:szCs w:val="24"/>
        </w:rPr>
      </w:pPr>
      <w:r>
        <w:rPr>
          <w:rFonts w:ascii="Arial" w:hAnsi="Arial" w:cs="Arial"/>
          <w:sz w:val="24"/>
          <w:szCs w:val="24"/>
        </w:rPr>
        <w:t>Southeast school of cosmetology, INC. does not discriminate on the basis or sex, age, race,</w:t>
      </w:r>
      <w:r w:rsidR="00F05ED0">
        <w:rPr>
          <w:rFonts w:ascii="Arial" w:hAnsi="Arial" w:cs="Arial"/>
          <w:sz w:val="24"/>
          <w:szCs w:val="24"/>
        </w:rPr>
        <w:t xml:space="preserve"> color, religion, ethnic origin.</w:t>
      </w:r>
    </w:p>
    <w:p w:rsidR="00F05ED0" w:rsidRDefault="00F05ED0" w:rsidP="005E0121">
      <w:pPr>
        <w:rPr>
          <w:rFonts w:ascii="Arial" w:hAnsi="Arial" w:cs="Arial"/>
          <w:sz w:val="24"/>
          <w:szCs w:val="24"/>
        </w:rPr>
      </w:pPr>
    </w:p>
    <w:p w:rsidR="00F05ED0" w:rsidRDefault="00F05ED0" w:rsidP="00F05ED0">
      <w:pPr>
        <w:jc w:val="center"/>
        <w:rPr>
          <w:rFonts w:ascii="Arial" w:hAnsi="Arial" w:cs="Arial"/>
          <w:b/>
          <w:sz w:val="32"/>
          <w:szCs w:val="32"/>
        </w:rPr>
      </w:pPr>
      <w:r>
        <w:rPr>
          <w:rFonts w:ascii="Arial" w:hAnsi="Arial" w:cs="Arial"/>
          <w:b/>
          <w:sz w:val="32"/>
          <w:szCs w:val="32"/>
        </w:rPr>
        <w:t>Scholarship and fee waiver policy</w:t>
      </w:r>
    </w:p>
    <w:p w:rsidR="00F05ED0" w:rsidRDefault="00F05ED0" w:rsidP="00F05ED0">
      <w:pPr>
        <w:rPr>
          <w:rFonts w:ascii="Arial" w:hAnsi="Arial" w:cs="Arial"/>
          <w:sz w:val="24"/>
          <w:szCs w:val="24"/>
        </w:rPr>
      </w:pPr>
      <w:r>
        <w:rPr>
          <w:rFonts w:ascii="Arial" w:hAnsi="Arial" w:cs="Arial"/>
          <w:sz w:val="24"/>
          <w:szCs w:val="24"/>
        </w:rPr>
        <w:t xml:space="preserve">The southeast school of cosmetology </w:t>
      </w:r>
      <w:r w:rsidR="009F7837">
        <w:rPr>
          <w:rFonts w:ascii="Arial" w:hAnsi="Arial" w:cs="Arial"/>
          <w:sz w:val="24"/>
          <w:szCs w:val="24"/>
        </w:rPr>
        <w:t xml:space="preserve">offers scholarships to high school seniors.  The school requires the student to write an essay on why he or she would like to become a cosmetologist.  The school does not base its scholarship on race, sex, or financial stability.  All </w:t>
      </w:r>
      <w:r w:rsidR="00902046">
        <w:rPr>
          <w:rFonts w:ascii="Arial" w:hAnsi="Arial" w:cs="Arial"/>
          <w:sz w:val="24"/>
          <w:szCs w:val="24"/>
        </w:rPr>
        <w:t>essays</w:t>
      </w:r>
      <w:r w:rsidR="009F7837">
        <w:rPr>
          <w:rFonts w:ascii="Arial" w:hAnsi="Arial" w:cs="Arial"/>
          <w:sz w:val="24"/>
          <w:szCs w:val="24"/>
        </w:rPr>
        <w:t xml:space="preserve"> are turned into the high school guidance counselor and are numbered; only the guidance counselor will know the names of the applicants.  The cosmetology school reads the essays and chooses the essay they feel best meets the requirements.  The school then notifies the guidance </w:t>
      </w:r>
      <w:r w:rsidR="00902046">
        <w:rPr>
          <w:rFonts w:ascii="Arial" w:hAnsi="Arial" w:cs="Arial"/>
          <w:sz w:val="24"/>
          <w:szCs w:val="24"/>
        </w:rPr>
        <w:t>counselor</w:t>
      </w:r>
      <w:r w:rsidR="009F7837">
        <w:rPr>
          <w:rFonts w:ascii="Arial" w:hAnsi="Arial" w:cs="Arial"/>
          <w:sz w:val="24"/>
          <w:szCs w:val="24"/>
        </w:rPr>
        <w:t xml:space="preserve"> of the number they have chosen.  They are then told then name of the winner.  </w:t>
      </w:r>
    </w:p>
    <w:p w:rsidR="00902046" w:rsidRDefault="00902046" w:rsidP="009F7837">
      <w:pPr>
        <w:rPr>
          <w:rFonts w:ascii="Arial" w:hAnsi="Arial" w:cs="Arial"/>
          <w:sz w:val="24"/>
          <w:szCs w:val="24"/>
        </w:rPr>
      </w:pPr>
    </w:p>
    <w:p w:rsidR="00902046" w:rsidRDefault="00902046" w:rsidP="009F7837">
      <w:pPr>
        <w:rPr>
          <w:rFonts w:ascii="Arial" w:hAnsi="Arial" w:cs="Arial"/>
          <w:sz w:val="24"/>
          <w:szCs w:val="24"/>
        </w:rPr>
      </w:pPr>
      <w:r>
        <w:rPr>
          <w:rFonts w:ascii="Arial" w:hAnsi="Arial" w:cs="Arial"/>
          <w:sz w:val="24"/>
          <w:szCs w:val="24"/>
        </w:rPr>
        <w:t>The school also offers special occasions scholarships that are based on the need and financial stability of the student.  The student must also write an essay on why he or she would like to become a cosmetologist.</w:t>
      </w:r>
    </w:p>
    <w:p w:rsidR="00902046" w:rsidRPr="00902046" w:rsidRDefault="00902046" w:rsidP="009F7837">
      <w:pPr>
        <w:rPr>
          <w:rFonts w:ascii="Arial" w:hAnsi="Arial" w:cs="Arial"/>
          <w:sz w:val="24"/>
          <w:szCs w:val="24"/>
        </w:rPr>
      </w:pPr>
    </w:p>
    <w:p w:rsidR="00902046" w:rsidRDefault="00902046" w:rsidP="00902046">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902046">
        <w:rPr>
          <w:rFonts w:ascii="Arial" w:eastAsiaTheme="minorEastAsia" w:hAnsi="Arial" w:cs="Arial"/>
          <w:b/>
          <w:bCs/>
          <w:kern w:val="28"/>
          <w:sz w:val="32"/>
          <w:szCs w:val="32"/>
        </w:rPr>
        <w:t>Student Conduct</w:t>
      </w:r>
    </w:p>
    <w:p w:rsidR="008C7BA8" w:rsidRPr="00902046" w:rsidRDefault="008C7BA8" w:rsidP="00902046">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1.  Students must always conduct themselves in a professional manner, as ladies and gentlemen.</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2.  Students must never be rude to a customer, staff member or any other student.</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3.  Students must watch </w:t>
      </w:r>
      <w:r w:rsidR="008C7BA8" w:rsidRPr="00902046">
        <w:rPr>
          <w:rFonts w:ascii="Arial" w:eastAsiaTheme="minorEastAsia" w:hAnsi="Arial" w:cs="Arial"/>
          <w:kern w:val="28"/>
          <w:sz w:val="24"/>
          <w:szCs w:val="24"/>
        </w:rPr>
        <w:t>their</w:t>
      </w:r>
      <w:r w:rsidRPr="00902046">
        <w:rPr>
          <w:rFonts w:ascii="Arial" w:eastAsiaTheme="minorEastAsia" w:hAnsi="Arial" w:cs="Arial"/>
          <w:kern w:val="28"/>
          <w:sz w:val="24"/>
          <w:szCs w:val="24"/>
        </w:rPr>
        <w:t xml:space="preserve"> language at all times while on school property.</w:t>
      </w:r>
    </w:p>
    <w:p w:rsidR="00902046" w:rsidRPr="00902046" w:rsidRDefault="008C7BA8"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 xml:space="preserve">4.  Rumor </w:t>
      </w:r>
      <w:r w:rsidR="00DF6246">
        <w:rPr>
          <w:rFonts w:ascii="Arial" w:eastAsiaTheme="minorEastAsia" w:hAnsi="Arial" w:cs="Arial"/>
          <w:kern w:val="28"/>
          <w:sz w:val="24"/>
          <w:szCs w:val="24"/>
        </w:rPr>
        <w:t>packers,</w:t>
      </w:r>
      <w:r w:rsidR="00DF6246" w:rsidRPr="00902046">
        <w:rPr>
          <w:rFonts w:ascii="Arial" w:eastAsiaTheme="minorEastAsia" w:hAnsi="Arial" w:cs="Arial"/>
          <w:kern w:val="28"/>
          <w:sz w:val="24"/>
          <w:szCs w:val="24"/>
        </w:rPr>
        <w:t xml:space="preserve"> and</w:t>
      </w:r>
      <w:r w:rsidR="00902046" w:rsidRPr="00902046">
        <w:rPr>
          <w:rFonts w:ascii="Arial" w:eastAsiaTheme="minorEastAsia" w:hAnsi="Arial" w:cs="Arial"/>
          <w:kern w:val="28"/>
          <w:sz w:val="24"/>
          <w:szCs w:val="24"/>
        </w:rPr>
        <w:t xml:space="preserve"> trouble makers will not be tolerated.  </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5.  </w:t>
      </w:r>
      <w:proofErr w:type="gramStart"/>
      <w:r w:rsidR="00DF6246" w:rsidRPr="00902046">
        <w:rPr>
          <w:rFonts w:ascii="Arial" w:eastAsiaTheme="minorEastAsia" w:hAnsi="Arial" w:cs="Arial"/>
          <w:kern w:val="28"/>
          <w:sz w:val="24"/>
          <w:szCs w:val="24"/>
        </w:rPr>
        <w:t>fighting</w:t>
      </w:r>
      <w:proofErr w:type="gramEnd"/>
      <w:r w:rsidRPr="00902046">
        <w:rPr>
          <w:rFonts w:ascii="Arial" w:eastAsiaTheme="minorEastAsia" w:hAnsi="Arial" w:cs="Arial"/>
          <w:kern w:val="28"/>
          <w:sz w:val="24"/>
          <w:szCs w:val="24"/>
        </w:rPr>
        <w:t xml:space="preserve"> on school property will not be tolerated.  (</w:t>
      </w:r>
      <w:r w:rsidR="00DF6246" w:rsidRPr="00902046">
        <w:rPr>
          <w:rFonts w:ascii="Arial" w:eastAsiaTheme="minorEastAsia" w:hAnsi="Arial" w:cs="Arial"/>
          <w:kern w:val="28"/>
          <w:sz w:val="24"/>
          <w:szCs w:val="24"/>
        </w:rPr>
        <w:t>If</w:t>
      </w:r>
      <w:r w:rsidRPr="00902046">
        <w:rPr>
          <w:rFonts w:ascii="Arial" w:eastAsiaTheme="minorEastAsia" w:hAnsi="Arial" w:cs="Arial"/>
          <w:kern w:val="28"/>
          <w:sz w:val="24"/>
          <w:szCs w:val="24"/>
        </w:rPr>
        <w:t xml:space="preserve"> a fight occurs BOTH students will be immediately terminated, and local authorities will be contacted.)</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6.  Students are expected to be respectful to other students, instructors, staff and customers at all times.  </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7.  Students are NOT permitted to talk back or curse at instructors, customers, staff or other students.</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902046" w:rsidRPr="00902046" w:rsidRDefault="00902046" w:rsidP="00902046">
      <w:pPr>
        <w:widowControl w:val="0"/>
        <w:overflowPunct w:val="0"/>
        <w:autoSpaceDE w:val="0"/>
        <w:autoSpaceDN w:val="0"/>
        <w:adjustRightInd w:val="0"/>
        <w:spacing w:after="0" w:line="240" w:lineRule="auto"/>
        <w:jc w:val="center"/>
        <w:rPr>
          <w:rFonts w:ascii="Arial" w:eastAsiaTheme="minorEastAsia" w:hAnsi="Arial" w:cs="Arial"/>
          <w:kern w:val="28"/>
          <w:sz w:val="24"/>
          <w:szCs w:val="24"/>
        </w:rPr>
      </w:pPr>
      <w:r w:rsidRPr="00902046">
        <w:rPr>
          <w:rFonts w:ascii="Arial" w:eastAsiaTheme="minorEastAsia" w:hAnsi="Arial" w:cs="Arial"/>
          <w:kern w:val="28"/>
          <w:sz w:val="24"/>
          <w:szCs w:val="24"/>
        </w:rPr>
        <w:t>Any student who breaks one of these rules will be given a verbal warning, then a written warning and if necessary will be suspended or terminated from school.</w:t>
      </w:r>
    </w:p>
    <w:p w:rsidR="00902046" w:rsidRPr="00902046" w:rsidRDefault="00902046" w:rsidP="00902046">
      <w:pPr>
        <w:widowControl w:val="0"/>
        <w:overflowPunct w:val="0"/>
        <w:autoSpaceDE w:val="0"/>
        <w:autoSpaceDN w:val="0"/>
        <w:adjustRightInd w:val="0"/>
        <w:spacing w:after="0" w:line="240" w:lineRule="auto"/>
        <w:jc w:val="center"/>
        <w:rPr>
          <w:rFonts w:ascii="Arial" w:eastAsiaTheme="minorEastAsia" w:hAnsi="Arial" w:cs="Arial"/>
          <w:kern w:val="28"/>
          <w:sz w:val="24"/>
          <w:szCs w:val="24"/>
        </w:rPr>
      </w:pPr>
      <w:r w:rsidRPr="00902046">
        <w:rPr>
          <w:rFonts w:ascii="Arial" w:eastAsiaTheme="minorEastAsia" w:hAnsi="Arial" w:cs="Arial"/>
          <w:kern w:val="28"/>
          <w:sz w:val="24"/>
          <w:szCs w:val="24"/>
        </w:rPr>
        <w:t>If seen necessary by school staff student will be terminated the first time situation occurs.</w:t>
      </w:r>
    </w:p>
    <w:p w:rsid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8C7BA8">
        <w:rPr>
          <w:rFonts w:ascii="Arial" w:eastAsiaTheme="minorEastAsia" w:hAnsi="Arial" w:cs="Arial"/>
          <w:b/>
          <w:bCs/>
          <w:kern w:val="28"/>
          <w:sz w:val="32"/>
          <w:szCs w:val="32"/>
        </w:rPr>
        <w:t>Termination</w:t>
      </w:r>
    </w:p>
    <w:p w:rsidR="008C7BA8" w:rsidRP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8C7BA8" w:rsidRPr="008C7BA8" w:rsidRDefault="008C7BA8" w:rsidP="00B023DF">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Any student who refuses to comply with school policy, rules and regulations will be terminated.</w:t>
      </w:r>
    </w:p>
    <w:p w:rsidR="00902046" w:rsidRDefault="00902046" w:rsidP="00902046">
      <w:pPr>
        <w:jc w:val="center"/>
        <w:rPr>
          <w:rFonts w:ascii="Arial" w:hAnsi="Arial" w:cs="Arial"/>
          <w:sz w:val="32"/>
          <w:szCs w:val="32"/>
        </w:rPr>
      </w:pPr>
    </w:p>
    <w:p w:rsidR="008C7BA8" w:rsidRDefault="008C7BA8" w:rsidP="00902046">
      <w:pPr>
        <w:jc w:val="center"/>
        <w:rPr>
          <w:rFonts w:ascii="Arial" w:hAnsi="Arial" w:cs="Arial"/>
          <w:sz w:val="32"/>
          <w:szCs w:val="32"/>
        </w:rPr>
      </w:pPr>
    </w:p>
    <w:p w:rsidR="00902046" w:rsidRDefault="00902046" w:rsidP="008C7BA8">
      <w:pPr>
        <w:widowControl w:val="0"/>
        <w:overflowPunct w:val="0"/>
        <w:autoSpaceDE w:val="0"/>
        <w:autoSpaceDN w:val="0"/>
        <w:adjustRightInd w:val="0"/>
        <w:spacing w:after="0" w:line="240" w:lineRule="auto"/>
        <w:jc w:val="center"/>
        <w:rPr>
          <w:rFonts w:ascii="Arial" w:eastAsiaTheme="minorEastAsia" w:hAnsi="Arial" w:cs="Arial"/>
          <w:kern w:val="28"/>
          <w:sz w:val="32"/>
          <w:szCs w:val="32"/>
        </w:rPr>
      </w:pPr>
      <w:r w:rsidRPr="00902046">
        <w:rPr>
          <w:rFonts w:ascii="Arial" w:eastAsiaTheme="minorEastAsia" w:hAnsi="Arial" w:cs="Arial"/>
          <w:b/>
          <w:bCs/>
          <w:kern w:val="28"/>
          <w:sz w:val="32"/>
          <w:szCs w:val="32"/>
        </w:rPr>
        <w:t>Attendance</w:t>
      </w:r>
      <w:r w:rsidRPr="00902046">
        <w:rPr>
          <w:rFonts w:ascii="Arial" w:eastAsiaTheme="minorEastAsia" w:hAnsi="Arial" w:cs="Arial"/>
          <w:kern w:val="28"/>
          <w:sz w:val="32"/>
          <w:szCs w:val="32"/>
        </w:rPr>
        <w:t xml:space="preserve"> </w:t>
      </w:r>
    </w:p>
    <w:p w:rsidR="008C7BA8" w:rsidRPr="00902046" w:rsidRDefault="008C7BA8" w:rsidP="008C7BA8">
      <w:pPr>
        <w:widowControl w:val="0"/>
        <w:overflowPunct w:val="0"/>
        <w:autoSpaceDE w:val="0"/>
        <w:autoSpaceDN w:val="0"/>
        <w:adjustRightInd w:val="0"/>
        <w:spacing w:after="0" w:line="240" w:lineRule="auto"/>
        <w:jc w:val="center"/>
        <w:rPr>
          <w:rFonts w:ascii="Arial" w:eastAsiaTheme="minorEastAsia" w:hAnsi="Arial" w:cs="Arial"/>
          <w:kern w:val="28"/>
          <w:sz w:val="32"/>
          <w:szCs w:val="32"/>
        </w:rPr>
      </w:pP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1.  All students are required to attend school regularly.</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2.  Any student who must be absent for the day is required to make a phone call to the school within the first hour of absence.  If at the end of the third (3</w:t>
      </w:r>
      <w:r w:rsidRPr="00902046">
        <w:rPr>
          <w:rFonts w:ascii="Arial" w:eastAsiaTheme="minorEastAsia" w:hAnsi="Arial" w:cs="Arial"/>
          <w:kern w:val="28"/>
          <w:sz w:val="24"/>
          <w:szCs w:val="24"/>
          <w:vertAlign w:val="superscript"/>
        </w:rPr>
        <w:t>rd</w:t>
      </w:r>
      <w:r w:rsidRPr="00902046">
        <w:rPr>
          <w:rFonts w:ascii="Arial" w:eastAsiaTheme="minorEastAsia" w:hAnsi="Arial" w:cs="Arial"/>
          <w:kern w:val="28"/>
          <w:sz w:val="24"/>
          <w:szCs w:val="24"/>
        </w:rPr>
        <w:t>) day, no contact is made a letter will be sent certified mail, return receipt requested.  The student will be informed that if no contact is made within the next 48 hours, suspension or termination will occur.</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3.  All absences must be made up before the end of the individuals prescribed training </w:t>
      </w:r>
      <w:r w:rsidRPr="00902046">
        <w:rPr>
          <w:rFonts w:ascii="Arial" w:eastAsiaTheme="minorEastAsia" w:hAnsi="Arial" w:cs="Arial"/>
          <w:kern w:val="28"/>
          <w:sz w:val="24"/>
          <w:szCs w:val="24"/>
        </w:rPr>
        <w:lastRenderedPageBreak/>
        <w:t>period to meet course requirements or there will be additional charges as so stated in the Enrollment Contract.</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4.  Any student, who has more than 20% unexcused absences for any given month and has not maintained satisfactory grades or academic progress, may be suspended at the discretion of the school director.  If said student has not rectifie</w:t>
      </w:r>
      <w:r w:rsidR="00B023DF">
        <w:rPr>
          <w:rFonts w:ascii="Arial" w:eastAsiaTheme="minorEastAsia" w:hAnsi="Arial" w:cs="Arial"/>
          <w:kern w:val="28"/>
          <w:sz w:val="24"/>
          <w:szCs w:val="24"/>
        </w:rPr>
        <w:t>d the aforementioned problem by</w:t>
      </w:r>
      <w:r w:rsidRPr="00902046">
        <w:rPr>
          <w:rFonts w:ascii="Arial" w:eastAsiaTheme="minorEastAsia" w:hAnsi="Arial" w:cs="Arial"/>
          <w:kern w:val="28"/>
          <w:sz w:val="24"/>
          <w:szCs w:val="24"/>
        </w:rPr>
        <w:t xml:space="preserve"> the time more than 50% of the total length of the program has elapsed, said student shall be dismissed.</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5.  Time lost due to tardiness and early leaving will result in being accessed as time absent.</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6.  Any student who is late for school will not be allowed to enter class, said student must remain in the clinic area and study.  If a student is late for school two consecutive days without an excuse, the will be sent home.  All students will be allowed to make-up work missed due to absences with the exception of missed exams, only students with a doctors excuse will be allowed to take a missed exam when the student returns to school.  Students who miss exams and do not have an excuse will be given a zero for that test score.  </w:t>
      </w:r>
    </w:p>
    <w:p w:rsidR="00902046" w:rsidRPr="00902046" w:rsidRDefault="00902046"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902046">
        <w:rPr>
          <w:rFonts w:ascii="Arial" w:eastAsiaTheme="minorEastAsia" w:hAnsi="Arial" w:cs="Arial"/>
          <w:kern w:val="28"/>
          <w:sz w:val="24"/>
          <w:szCs w:val="24"/>
        </w:rPr>
        <w:t xml:space="preserve">7.  </w:t>
      </w:r>
      <w:proofErr w:type="gramStart"/>
      <w:r w:rsidRPr="00902046">
        <w:rPr>
          <w:rFonts w:ascii="Arial" w:eastAsiaTheme="minorEastAsia" w:hAnsi="Arial" w:cs="Arial"/>
          <w:kern w:val="28"/>
          <w:sz w:val="24"/>
          <w:szCs w:val="24"/>
        </w:rPr>
        <w:t>Excuses  other</w:t>
      </w:r>
      <w:proofErr w:type="gramEnd"/>
      <w:r w:rsidRPr="00902046">
        <w:rPr>
          <w:rFonts w:ascii="Arial" w:eastAsiaTheme="minorEastAsia" w:hAnsi="Arial" w:cs="Arial"/>
          <w:kern w:val="28"/>
          <w:sz w:val="24"/>
          <w:szCs w:val="24"/>
        </w:rPr>
        <w:t xml:space="preserve"> than doctors excuses, will be taken at the school officials discretion.  If an excuse is questionable the director will call to make sure it is legitimate.</w:t>
      </w:r>
    </w:p>
    <w:p w:rsidR="00902046" w:rsidRPr="00902046" w:rsidRDefault="00B023DF"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8</w:t>
      </w:r>
      <w:r w:rsidR="00902046" w:rsidRPr="00902046">
        <w:rPr>
          <w:rFonts w:ascii="Arial" w:eastAsiaTheme="minorEastAsia" w:hAnsi="Arial" w:cs="Arial"/>
          <w:kern w:val="28"/>
          <w:sz w:val="24"/>
          <w:szCs w:val="24"/>
        </w:rPr>
        <w:t>.  Students missing more than 10 consecutive days with no show or no call will be dropped.</w:t>
      </w:r>
    </w:p>
    <w:p w:rsidR="00902046" w:rsidRDefault="00B023DF"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9</w:t>
      </w:r>
      <w:r w:rsidR="00902046" w:rsidRPr="00902046">
        <w:rPr>
          <w:rFonts w:ascii="Arial" w:eastAsiaTheme="minorEastAsia" w:hAnsi="Arial" w:cs="Arial"/>
          <w:kern w:val="28"/>
          <w:sz w:val="24"/>
          <w:szCs w:val="24"/>
        </w:rPr>
        <w:t>.  Any student who has acquired two suspensions during their entire enrollment, will receive no further warnings and will be terminated at next offense.  Unless decided otherwise by school director.</w:t>
      </w:r>
    </w:p>
    <w:p w:rsidR="008C7BA8" w:rsidRDefault="00B023DF"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10</w:t>
      </w:r>
      <w:r w:rsidR="00D341F8">
        <w:rPr>
          <w:rFonts w:ascii="Arial" w:eastAsiaTheme="minorEastAsia" w:hAnsi="Arial" w:cs="Arial"/>
          <w:kern w:val="28"/>
          <w:sz w:val="24"/>
          <w:szCs w:val="24"/>
        </w:rPr>
        <w:t>.  Students can receive up to 4</w:t>
      </w:r>
      <w:r w:rsidR="00A20320">
        <w:rPr>
          <w:rFonts w:ascii="Arial" w:eastAsiaTheme="minorEastAsia" w:hAnsi="Arial" w:cs="Arial"/>
          <w:kern w:val="28"/>
          <w:sz w:val="24"/>
          <w:szCs w:val="24"/>
        </w:rPr>
        <w:t>0</w:t>
      </w:r>
      <w:r w:rsidR="008C7BA8">
        <w:rPr>
          <w:rFonts w:ascii="Arial" w:eastAsiaTheme="minorEastAsia" w:hAnsi="Arial" w:cs="Arial"/>
          <w:kern w:val="28"/>
          <w:sz w:val="24"/>
          <w:szCs w:val="24"/>
        </w:rPr>
        <w:t xml:space="preserve"> hours per week.</w:t>
      </w:r>
      <w:r w:rsidR="00D341F8">
        <w:rPr>
          <w:rFonts w:ascii="Arial" w:eastAsiaTheme="minorEastAsia" w:hAnsi="Arial" w:cs="Arial"/>
          <w:kern w:val="28"/>
          <w:sz w:val="24"/>
          <w:szCs w:val="24"/>
        </w:rPr>
        <w:t xml:space="preserve"> </w:t>
      </w:r>
    </w:p>
    <w:p w:rsidR="008C7BA8" w:rsidRDefault="00B023DF"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11</w:t>
      </w:r>
      <w:r w:rsidR="008C7BA8">
        <w:rPr>
          <w:rFonts w:ascii="Arial" w:eastAsiaTheme="minorEastAsia" w:hAnsi="Arial" w:cs="Arial"/>
          <w:kern w:val="28"/>
          <w:sz w:val="24"/>
          <w:szCs w:val="24"/>
        </w:rPr>
        <w:t>. Students who are not making up Excused time, or have a work schedule on file stating they have to leave class early to go to work are required to take a 30 minute lunch, and</w:t>
      </w:r>
      <w:r w:rsidR="00D341F8">
        <w:rPr>
          <w:rFonts w:ascii="Arial" w:eastAsiaTheme="minorEastAsia" w:hAnsi="Arial" w:cs="Arial"/>
          <w:kern w:val="28"/>
          <w:sz w:val="24"/>
          <w:szCs w:val="24"/>
        </w:rPr>
        <w:t xml:space="preserve"> are offered</w:t>
      </w:r>
      <w:r w:rsidR="008C7BA8">
        <w:rPr>
          <w:rFonts w:ascii="Arial" w:eastAsiaTheme="minorEastAsia" w:hAnsi="Arial" w:cs="Arial"/>
          <w:kern w:val="28"/>
          <w:sz w:val="24"/>
          <w:szCs w:val="24"/>
        </w:rPr>
        <w:t xml:space="preserve"> two fifteen m</w:t>
      </w:r>
      <w:r w:rsidR="00D341F8">
        <w:rPr>
          <w:rFonts w:ascii="Arial" w:eastAsiaTheme="minorEastAsia" w:hAnsi="Arial" w:cs="Arial"/>
          <w:kern w:val="28"/>
          <w:sz w:val="24"/>
          <w:szCs w:val="24"/>
        </w:rPr>
        <w:t>inute breaks throughout the day.</w:t>
      </w:r>
    </w:p>
    <w:p w:rsidR="008C7BA8" w:rsidRDefault="008C7BA8"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8C7BA8" w:rsidRDefault="008C7BA8"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8C7BA8" w:rsidRPr="00902046" w:rsidRDefault="008C7BA8" w:rsidP="00902046">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r w:rsidRPr="008C7BA8">
        <w:rPr>
          <w:rFonts w:ascii="Arial" w:eastAsiaTheme="minorEastAsia" w:hAnsi="Arial" w:cs="Arial"/>
          <w:b/>
          <w:kern w:val="28"/>
          <w:sz w:val="32"/>
          <w:szCs w:val="32"/>
        </w:rPr>
        <w:t>Make up work</w:t>
      </w:r>
    </w:p>
    <w:p w:rsid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p>
    <w:p w:rsidR="008C7BA8" w:rsidRPr="008C7BA8" w:rsidRDefault="008C7BA8" w:rsidP="008C7BA8">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 xml:space="preserve">If a student has an </w:t>
      </w:r>
      <w:r w:rsidR="00F6264C">
        <w:rPr>
          <w:rFonts w:ascii="Arial" w:eastAsiaTheme="minorEastAsia" w:hAnsi="Arial" w:cs="Arial"/>
          <w:kern w:val="28"/>
          <w:sz w:val="24"/>
          <w:szCs w:val="24"/>
        </w:rPr>
        <w:t>excused</w:t>
      </w:r>
      <w:r>
        <w:rPr>
          <w:rFonts w:ascii="Arial" w:eastAsiaTheme="minorEastAsia" w:hAnsi="Arial" w:cs="Arial"/>
          <w:kern w:val="28"/>
          <w:sz w:val="24"/>
          <w:szCs w:val="24"/>
        </w:rPr>
        <w:t xml:space="preserve"> absents for a missed exam, the exam must be made up with the next two days. It is the responsibility of the student to </w:t>
      </w:r>
      <w:r w:rsidR="00F6264C">
        <w:rPr>
          <w:rFonts w:ascii="Arial" w:eastAsiaTheme="minorEastAsia" w:hAnsi="Arial" w:cs="Arial"/>
          <w:kern w:val="28"/>
          <w:sz w:val="24"/>
          <w:szCs w:val="24"/>
        </w:rPr>
        <w:t xml:space="preserve">ask the instructor to take the missed exam.  It is not the </w:t>
      </w:r>
      <w:proofErr w:type="gramStart"/>
      <w:r w:rsidR="00F6264C">
        <w:rPr>
          <w:rFonts w:ascii="Arial" w:eastAsiaTheme="minorEastAsia" w:hAnsi="Arial" w:cs="Arial"/>
          <w:kern w:val="28"/>
          <w:sz w:val="24"/>
          <w:szCs w:val="24"/>
        </w:rPr>
        <w:t>instructors</w:t>
      </w:r>
      <w:proofErr w:type="gramEnd"/>
      <w:r w:rsidR="00F6264C">
        <w:rPr>
          <w:rFonts w:ascii="Arial" w:eastAsiaTheme="minorEastAsia" w:hAnsi="Arial" w:cs="Arial"/>
          <w:kern w:val="28"/>
          <w:sz w:val="24"/>
          <w:szCs w:val="24"/>
        </w:rPr>
        <w:t xml:space="preserve"> job to remind students to make up missed exams.</w:t>
      </w:r>
    </w:p>
    <w:p w:rsidR="008C7BA8" w:rsidRPr="008C7BA8" w:rsidRDefault="008C7BA8" w:rsidP="008C7BA8">
      <w:pPr>
        <w:widowControl w:val="0"/>
        <w:overflowPunct w:val="0"/>
        <w:autoSpaceDE w:val="0"/>
        <w:autoSpaceDN w:val="0"/>
        <w:adjustRightInd w:val="0"/>
        <w:spacing w:after="0" w:line="240" w:lineRule="auto"/>
        <w:jc w:val="center"/>
        <w:rPr>
          <w:rFonts w:ascii="Arial" w:eastAsiaTheme="minorEastAsia" w:hAnsi="Arial" w:cs="Arial"/>
          <w:kern w:val="28"/>
          <w:sz w:val="24"/>
          <w:szCs w:val="24"/>
        </w:rPr>
      </w:pPr>
    </w:p>
    <w:p w:rsidR="00F6264C" w:rsidRPr="00F6264C" w:rsidRDefault="00F6264C" w:rsidP="00F6264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F6264C">
        <w:rPr>
          <w:rFonts w:ascii="Arial" w:eastAsiaTheme="minorEastAsia" w:hAnsi="Arial" w:cs="Arial"/>
          <w:b/>
          <w:bCs/>
          <w:kern w:val="28"/>
          <w:sz w:val="32"/>
          <w:szCs w:val="32"/>
        </w:rPr>
        <w:t>Withdrawn Students</w:t>
      </w:r>
    </w:p>
    <w:p w:rsidR="00F6264C" w:rsidRPr="00F6264C" w:rsidRDefault="00F6264C" w:rsidP="00F6264C">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4"/>
          <w:szCs w:val="24"/>
        </w:rPr>
      </w:pPr>
    </w:p>
    <w:p w:rsidR="00F6264C" w:rsidRPr="00F6264C" w:rsidRDefault="00F6264C" w:rsidP="00F6264C">
      <w:pPr>
        <w:widowControl w:val="0"/>
        <w:overflowPunct w:val="0"/>
        <w:autoSpaceDE w:val="0"/>
        <w:autoSpaceDN w:val="0"/>
        <w:adjustRightInd w:val="0"/>
        <w:spacing w:after="0" w:line="240" w:lineRule="auto"/>
        <w:jc w:val="center"/>
        <w:rPr>
          <w:rFonts w:ascii="Arial" w:eastAsiaTheme="minorEastAsia" w:hAnsi="Arial" w:cs="Arial"/>
          <w:kern w:val="28"/>
          <w:sz w:val="24"/>
          <w:szCs w:val="24"/>
        </w:rPr>
      </w:pPr>
      <w:r w:rsidRPr="00F6264C">
        <w:rPr>
          <w:rFonts w:ascii="Times New Roman" w:eastAsiaTheme="minorEastAsia" w:hAnsi="Times New Roman" w:cs="Times New Roman"/>
          <w:kern w:val="28"/>
          <w:sz w:val="24"/>
          <w:szCs w:val="24"/>
        </w:rPr>
        <w:t xml:space="preserve"> </w:t>
      </w:r>
      <w:r w:rsidRPr="00F6264C">
        <w:rPr>
          <w:rFonts w:ascii="Arial" w:eastAsiaTheme="minorEastAsia" w:hAnsi="Arial" w:cs="Arial"/>
          <w:kern w:val="28"/>
          <w:sz w:val="24"/>
          <w:szCs w:val="24"/>
        </w:rPr>
        <w:t xml:space="preserve"> If student withdraws more than one time said student will not be readmitted to school.</w:t>
      </w:r>
    </w:p>
    <w:p w:rsidR="00F6264C" w:rsidRPr="00F6264C" w:rsidRDefault="00F6264C" w:rsidP="00F6264C">
      <w:pPr>
        <w:widowControl w:val="0"/>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p w:rsidR="00A56E37" w:rsidRDefault="00A56E37" w:rsidP="00F6264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F6264C" w:rsidRPr="00F6264C" w:rsidRDefault="00F6264C" w:rsidP="00F6264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F6264C">
        <w:rPr>
          <w:rFonts w:ascii="Arial" w:eastAsiaTheme="minorEastAsia" w:hAnsi="Arial" w:cs="Arial"/>
          <w:b/>
          <w:bCs/>
          <w:kern w:val="28"/>
          <w:sz w:val="32"/>
          <w:szCs w:val="32"/>
        </w:rPr>
        <w:t>Leave of Absence</w:t>
      </w:r>
    </w:p>
    <w:p w:rsidR="00F6264C" w:rsidRPr="00F6264C" w:rsidRDefault="00F6264C" w:rsidP="00F6264C">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4"/>
          <w:szCs w:val="24"/>
        </w:rPr>
      </w:pPr>
    </w:p>
    <w:p w:rsidR="00F6264C" w:rsidRPr="00F6264C" w:rsidRDefault="00F6264C" w:rsidP="00F6264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F6264C">
        <w:rPr>
          <w:rFonts w:ascii="Arial" w:eastAsiaTheme="minorEastAsia" w:hAnsi="Arial" w:cs="Arial"/>
          <w:kern w:val="28"/>
          <w:sz w:val="24"/>
          <w:szCs w:val="24"/>
        </w:rPr>
        <w:t xml:space="preserve">The school does offer a Leave of Absence for students who require it.  Leave can be </w:t>
      </w:r>
      <w:r w:rsidRPr="00F6264C">
        <w:rPr>
          <w:rFonts w:ascii="Arial" w:eastAsiaTheme="minorEastAsia" w:hAnsi="Arial" w:cs="Arial"/>
          <w:kern w:val="28"/>
          <w:sz w:val="24"/>
          <w:szCs w:val="24"/>
        </w:rPr>
        <w:lastRenderedPageBreak/>
        <w:t xml:space="preserve">given up to 90 days.  If </w:t>
      </w:r>
      <w:r w:rsidR="00DF6246" w:rsidRPr="00F6264C">
        <w:rPr>
          <w:rFonts w:ascii="Arial" w:eastAsiaTheme="minorEastAsia" w:hAnsi="Arial" w:cs="Arial"/>
          <w:kern w:val="28"/>
          <w:sz w:val="24"/>
          <w:szCs w:val="24"/>
        </w:rPr>
        <w:t>students need</w:t>
      </w:r>
      <w:r w:rsidRPr="00F6264C">
        <w:rPr>
          <w:rFonts w:ascii="Arial" w:eastAsiaTheme="minorEastAsia" w:hAnsi="Arial" w:cs="Arial"/>
          <w:kern w:val="28"/>
          <w:sz w:val="24"/>
          <w:szCs w:val="24"/>
        </w:rPr>
        <w:t xml:space="preserve"> to take a leave, the student must request the leave in writing to the school director.  The request must state the number of days the student requires and reasons for the leave.  The director will approve or deny this leave at their discretion.</w:t>
      </w:r>
    </w:p>
    <w:p w:rsidR="00F6264C" w:rsidRPr="00F6264C" w:rsidRDefault="00F6264C" w:rsidP="00F6264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F6264C">
        <w:rPr>
          <w:rFonts w:ascii="Arial" w:eastAsiaTheme="minorEastAsia" w:hAnsi="Arial" w:cs="Arial"/>
          <w:b/>
          <w:bCs/>
          <w:kern w:val="28"/>
          <w:sz w:val="32"/>
          <w:szCs w:val="32"/>
        </w:rPr>
        <w:t>Drug Policy</w:t>
      </w:r>
    </w:p>
    <w:p w:rsidR="00F6264C" w:rsidRPr="00F6264C" w:rsidRDefault="00F6264C" w:rsidP="00F6264C">
      <w:pPr>
        <w:widowControl w:val="0"/>
        <w:overflowPunct w:val="0"/>
        <w:autoSpaceDE w:val="0"/>
        <w:autoSpaceDN w:val="0"/>
        <w:adjustRightInd w:val="0"/>
        <w:spacing w:after="0" w:line="240" w:lineRule="auto"/>
        <w:jc w:val="center"/>
        <w:rPr>
          <w:rFonts w:ascii="Times New Roman" w:eastAsiaTheme="minorEastAsia" w:hAnsi="Times New Roman" w:cs="Times New Roman"/>
          <w:b/>
          <w:bCs/>
          <w:kern w:val="28"/>
          <w:sz w:val="24"/>
          <w:szCs w:val="24"/>
        </w:rPr>
      </w:pPr>
    </w:p>
    <w:p w:rsidR="003F5CBC" w:rsidRPr="003F5CBC" w:rsidRDefault="00F6264C" w:rsidP="00F6264C">
      <w:pPr>
        <w:rPr>
          <w:rFonts w:ascii="Arial" w:eastAsiaTheme="minorEastAsia" w:hAnsi="Arial" w:cs="Arial"/>
          <w:kern w:val="28"/>
          <w:sz w:val="24"/>
          <w:szCs w:val="24"/>
        </w:rPr>
      </w:pPr>
      <w:r w:rsidRPr="00F6264C">
        <w:rPr>
          <w:rFonts w:ascii="Arial" w:eastAsiaTheme="minorEastAsia" w:hAnsi="Arial" w:cs="Arial"/>
          <w:kern w:val="28"/>
          <w:sz w:val="24"/>
          <w:szCs w:val="24"/>
        </w:rPr>
        <w:t>The school has a ZERO drug policy.  If a student is suspected to coming to school under the influence, said student will be sent for drug testing.  If the student was in fact under the influence said student will be terminated and will not be readmitted to school.  If a student is found with drugs on their person of in their personal belongs inside the school said student will be terminated and the authorities will be informed</w:t>
      </w:r>
      <w:r w:rsidR="003F5CBC">
        <w:rPr>
          <w:rFonts w:ascii="Arial" w:eastAsiaTheme="minorEastAsia" w:hAnsi="Arial" w:cs="Arial"/>
          <w:kern w:val="28"/>
          <w:sz w:val="24"/>
          <w:szCs w:val="24"/>
        </w:rPr>
        <w:t>.</w:t>
      </w: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Pr>
          <w:rFonts w:ascii="Arial" w:eastAsiaTheme="minorEastAsia" w:hAnsi="Arial" w:cs="Arial"/>
          <w:b/>
          <w:bCs/>
          <w:kern w:val="28"/>
          <w:sz w:val="32"/>
          <w:szCs w:val="32"/>
        </w:rPr>
        <w:t xml:space="preserve">Administrative Staff and Faculty </w:t>
      </w: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A56E37">
      <w:pPr>
        <w:widowControl w:val="0"/>
        <w:overflowPunct w:val="0"/>
        <w:autoSpaceDE w:val="0"/>
        <w:autoSpaceDN w:val="0"/>
        <w:adjustRightInd w:val="0"/>
        <w:spacing w:after="0" w:line="240" w:lineRule="auto"/>
        <w:rPr>
          <w:rFonts w:ascii="Arial" w:eastAsiaTheme="minorEastAsia" w:hAnsi="Arial" w:cs="Arial"/>
          <w:bCs/>
          <w:kern w:val="28"/>
          <w:sz w:val="24"/>
          <w:szCs w:val="24"/>
        </w:rPr>
      </w:pPr>
      <w:r>
        <w:rPr>
          <w:rFonts w:ascii="Arial" w:eastAsiaTheme="minorEastAsia" w:hAnsi="Arial" w:cs="Arial"/>
          <w:bCs/>
          <w:kern w:val="28"/>
          <w:sz w:val="24"/>
          <w:szCs w:val="24"/>
        </w:rPr>
        <w:t>Jimmy Bishop</w:t>
      </w:r>
      <w:r>
        <w:rPr>
          <w:rFonts w:ascii="Arial" w:eastAsiaTheme="minorEastAsia" w:hAnsi="Arial" w:cs="Arial"/>
          <w:bCs/>
          <w:kern w:val="28"/>
          <w:sz w:val="24"/>
          <w:szCs w:val="24"/>
        </w:rPr>
        <w:tab/>
      </w:r>
      <w:r>
        <w:rPr>
          <w:rFonts w:ascii="Arial" w:eastAsiaTheme="minorEastAsia" w:hAnsi="Arial" w:cs="Arial"/>
          <w:bCs/>
          <w:kern w:val="28"/>
          <w:sz w:val="24"/>
          <w:szCs w:val="24"/>
        </w:rPr>
        <w:tab/>
        <w:t>Manager/Instructor</w:t>
      </w:r>
    </w:p>
    <w:p w:rsidR="00A56E37" w:rsidRDefault="00A56E37" w:rsidP="00A56E37">
      <w:pPr>
        <w:widowControl w:val="0"/>
        <w:overflowPunct w:val="0"/>
        <w:autoSpaceDE w:val="0"/>
        <w:autoSpaceDN w:val="0"/>
        <w:adjustRightInd w:val="0"/>
        <w:spacing w:after="0" w:line="240" w:lineRule="auto"/>
        <w:rPr>
          <w:rFonts w:ascii="Arial" w:eastAsiaTheme="minorEastAsia" w:hAnsi="Arial" w:cs="Arial"/>
          <w:bCs/>
          <w:kern w:val="28"/>
          <w:sz w:val="24"/>
          <w:szCs w:val="24"/>
        </w:rPr>
      </w:pPr>
      <w:r>
        <w:rPr>
          <w:rFonts w:ascii="Arial" w:eastAsiaTheme="minorEastAsia" w:hAnsi="Arial" w:cs="Arial"/>
          <w:bCs/>
          <w:kern w:val="28"/>
          <w:sz w:val="24"/>
          <w:szCs w:val="24"/>
        </w:rPr>
        <w:t xml:space="preserve">Amanda Flynn </w:t>
      </w:r>
      <w:r>
        <w:rPr>
          <w:rFonts w:ascii="Arial" w:eastAsiaTheme="minorEastAsia" w:hAnsi="Arial" w:cs="Arial"/>
          <w:bCs/>
          <w:kern w:val="28"/>
          <w:sz w:val="24"/>
          <w:szCs w:val="24"/>
        </w:rPr>
        <w:tab/>
      </w:r>
      <w:r>
        <w:rPr>
          <w:rFonts w:ascii="Arial" w:eastAsiaTheme="minorEastAsia" w:hAnsi="Arial" w:cs="Arial"/>
          <w:bCs/>
          <w:kern w:val="28"/>
          <w:sz w:val="24"/>
          <w:szCs w:val="24"/>
        </w:rPr>
        <w:tab/>
        <w:t>Instructor</w:t>
      </w:r>
    </w:p>
    <w:p w:rsidR="00A56E37" w:rsidRPr="00A56E37" w:rsidRDefault="00A56E37" w:rsidP="00A56E37">
      <w:pPr>
        <w:widowControl w:val="0"/>
        <w:overflowPunct w:val="0"/>
        <w:autoSpaceDE w:val="0"/>
        <w:autoSpaceDN w:val="0"/>
        <w:adjustRightInd w:val="0"/>
        <w:spacing w:after="0" w:line="240" w:lineRule="auto"/>
        <w:rPr>
          <w:rFonts w:ascii="Arial" w:eastAsiaTheme="minorEastAsia" w:hAnsi="Arial" w:cs="Arial"/>
          <w:bCs/>
          <w:kern w:val="28"/>
          <w:sz w:val="24"/>
          <w:szCs w:val="24"/>
        </w:rPr>
      </w:pPr>
      <w:r>
        <w:rPr>
          <w:rFonts w:ascii="Arial" w:eastAsiaTheme="minorEastAsia" w:hAnsi="Arial" w:cs="Arial"/>
          <w:bCs/>
          <w:kern w:val="28"/>
          <w:sz w:val="24"/>
          <w:szCs w:val="24"/>
        </w:rPr>
        <w:t>Jennifer Roberts</w:t>
      </w:r>
      <w:r>
        <w:rPr>
          <w:rFonts w:ascii="Arial" w:eastAsiaTheme="minorEastAsia" w:hAnsi="Arial" w:cs="Arial"/>
          <w:bCs/>
          <w:kern w:val="28"/>
          <w:sz w:val="24"/>
          <w:szCs w:val="24"/>
        </w:rPr>
        <w:tab/>
      </w:r>
      <w:r>
        <w:rPr>
          <w:rFonts w:ascii="Arial" w:eastAsiaTheme="minorEastAsia" w:hAnsi="Arial" w:cs="Arial"/>
          <w:bCs/>
          <w:kern w:val="28"/>
          <w:sz w:val="24"/>
          <w:szCs w:val="24"/>
        </w:rPr>
        <w:tab/>
        <w:t>Financial Aid office/Director</w:t>
      </w: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3F5CBC" w:rsidRPr="003F5CBC" w:rsidRDefault="003F5CBC"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3F5CBC">
        <w:rPr>
          <w:rFonts w:ascii="Arial" w:eastAsiaTheme="minorEastAsia" w:hAnsi="Arial" w:cs="Arial"/>
          <w:b/>
          <w:bCs/>
          <w:kern w:val="28"/>
          <w:sz w:val="32"/>
          <w:szCs w:val="32"/>
        </w:rPr>
        <w:t>Tuiti</w:t>
      </w:r>
      <w:r>
        <w:rPr>
          <w:rFonts w:ascii="Arial" w:eastAsiaTheme="minorEastAsia" w:hAnsi="Arial" w:cs="Arial"/>
          <w:b/>
          <w:bCs/>
          <w:kern w:val="28"/>
          <w:sz w:val="32"/>
          <w:szCs w:val="32"/>
        </w:rPr>
        <w:t>o</w:t>
      </w:r>
      <w:r w:rsidRPr="003F5CBC">
        <w:rPr>
          <w:rFonts w:ascii="Arial" w:eastAsiaTheme="minorEastAsia" w:hAnsi="Arial" w:cs="Arial"/>
          <w:b/>
          <w:bCs/>
          <w:kern w:val="28"/>
          <w:sz w:val="32"/>
          <w:szCs w:val="32"/>
        </w:rPr>
        <w:t>n</w:t>
      </w:r>
    </w:p>
    <w:p w:rsidR="003F5CBC" w:rsidRPr="00840DF8" w:rsidRDefault="003F5CBC" w:rsidP="003F5CBC">
      <w:pPr>
        <w:widowControl w:val="0"/>
        <w:overflowPunct w:val="0"/>
        <w:autoSpaceDE w:val="0"/>
        <w:autoSpaceDN w:val="0"/>
        <w:adjustRightInd w:val="0"/>
        <w:spacing w:after="0" w:line="240" w:lineRule="auto"/>
        <w:rPr>
          <w:rFonts w:ascii="Sylfaen" w:eastAsiaTheme="minorEastAsia" w:hAnsi="Sylfaen" w:cs="Sylfaen"/>
          <w:b/>
          <w:kern w:val="28"/>
          <w:sz w:val="36"/>
          <w:szCs w:val="36"/>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840DF8">
        <w:rPr>
          <w:rFonts w:ascii="Arial" w:eastAsiaTheme="minorEastAsia" w:hAnsi="Arial" w:cs="Arial"/>
          <w:b/>
          <w:kern w:val="28"/>
          <w:sz w:val="24"/>
          <w:szCs w:val="24"/>
        </w:rPr>
        <w:t>Cosmetology Program</w:t>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0069663A">
        <w:rPr>
          <w:rFonts w:ascii="Arial" w:eastAsiaTheme="minorEastAsia" w:hAnsi="Arial" w:cs="Arial"/>
          <w:kern w:val="28"/>
          <w:sz w:val="24"/>
          <w:szCs w:val="24"/>
        </w:rPr>
        <w:tab/>
      </w:r>
      <w:r w:rsidRPr="003F5CBC">
        <w:rPr>
          <w:rFonts w:ascii="Arial" w:eastAsiaTheme="minorEastAsia" w:hAnsi="Arial" w:cs="Arial"/>
          <w:kern w:val="28"/>
          <w:sz w:val="24"/>
          <w:szCs w:val="24"/>
        </w:rPr>
        <w:t>$</w:t>
      </w:r>
      <w:r w:rsidR="00B43A03">
        <w:rPr>
          <w:rFonts w:ascii="Arial" w:eastAsiaTheme="minorEastAsia" w:hAnsi="Arial" w:cs="Arial"/>
          <w:kern w:val="28"/>
          <w:sz w:val="24"/>
          <w:szCs w:val="24"/>
        </w:rPr>
        <w:t>1129</w:t>
      </w:r>
      <w:r w:rsidR="0069663A">
        <w:rPr>
          <w:rFonts w:ascii="Arial" w:eastAsiaTheme="minorEastAsia" w:hAnsi="Arial" w:cs="Arial"/>
          <w:kern w:val="28"/>
          <w:sz w:val="24"/>
          <w:szCs w:val="24"/>
        </w:rPr>
        <w:t>0.00</w:t>
      </w:r>
      <w:r w:rsidRPr="003F5CBC">
        <w:rPr>
          <w:rFonts w:ascii="Arial" w:eastAsiaTheme="minorEastAsia" w:hAnsi="Arial" w:cs="Arial"/>
          <w:kern w:val="28"/>
          <w:sz w:val="24"/>
          <w:szCs w:val="24"/>
        </w:rPr>
        <w:t xml:space="preserve"> </w:t>
      </w:r>
      <w:r w:rsidR="0069663A">
        <w:rPr>
          <w:rFonts w:ascii="Arial" w:eastAsiaTheme="minorEastAsia" w:hAnsi="Arial" w:cs="Arial"/>
          <w:kern w:val="28"/>
          <w:sz w:val="24"/>
          <w:szCs w:val="24"/>
        </w:rPr>
        <w:t xml:space="preserve">tuition </w:t>
      </w:r>
      <w:r w:rsidRPr="003F5CBC">
        <w:rPr>
          <w:rFonts w:ascii="Arial" w:eastAsiaTheme="minorEastAsia" w:hAnsi="Arial" w:cs="Arial"/>
          <w:kern w:val="28"/>
          <w:sz w:val="24"/>
          <w:szCs w:val="24"/>
        </w:rPr>
        <w:t xml:space="preserve"> </w:t>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t xml:space="preserve"> </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t>$</w:t>
      </w:r>
      <w:r w:rsidR="0069663A">
        <w:rPr>
          <w:rFonts w:ascii="Arial" w:eastAsiaTheme="minorEastAsia" w:hAnsi="Arial" w:cs="Arial"/>
          <w:kern w:val="28"/>
          <w:sz w:val="24"/>
          <w:szCs w:val="24"/>
        </w:rPr>
        <w:t>640.00</w:t>
      </w:r>
      <w:r w:rsidRPr="003F5CBC">
        <w:rPr>
          <w:rFonts w:ascii="Arial" w:eastAsiaTheme="minorEastAsia" w:hAnsi="Arial" w:cs="Arial"/>
          <w:kern w:val="28"/>
          <w:sz w:val="24"/>
          <w:szCs w:val="24"/>
        </w:rPr>
        <w:t xml:space="preserve"> books &amp; supplies</w:t>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p>
    <w:p w:rsidR="003F5CBC" w:rsidRPr="003F5CBC" w:rsidRDefault="003F5CBC" w:rsidP="0069663A">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840DF8">
        <w:rPr>
          <w:rFonts w:ascii="Arial" w:eastAsiaTheme="minorEastAsia" w:hAnsi="Arial" w:cs="Arial"/>
          <w:b/>
          <w:kern w:val="28"/>
          <w:sz w:val="24"/>
          <w:szCs w:val="24"/>
        </w:rPr>
        <w:t>Instructor Program</w:t>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t>$</w:t>
      </w:r>
      <w:r w:rsidR="0069663A">
        <w:rPr>
          <w:rFonts w:ascii="Arial" w:eastAsiaTheme="minorEastAsia" w:hAnsi="Arial" w:cs="Arial"/>
          <w:kern w:val="28"/>
          <w:sz w:val="24"/>
          <w:szCs w:val="24"/>
        </w:rPr>
        <w:t>6270.00</w:t>
      </w:r>
      <w:r w:rsidRPr="003F5CBC">
        <w:rPr>
          <w:rFonts w:ascii="Arial" w:eastAsiaTheme="minorEastAsia" w:hAnsi="Arial" w:cs="Arial"/>
          <w:kern w:val="28"/>
          <w:sz w:val="24"/>
          <w:szCs w:val="24"/>
        </w:rPr>
        <w:t xml:space="preserve"> </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t>$</w:t>
      </w:r>
      <w:r w:rsidR="0069663A">
        <w:rPr>
          <w:rFonts w:ascii="Arial" w:eastAsiaTheme="minorEastAsia" w:hAnsi="Arial" w:cs="Arial"/>
          <w:kern w:val="28"/>
          <w:sz w:val="24"/>
          <w:szCs w:val="24"/>
        </w:rPr>
        <w:t>120.00 Books and Supplies</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r w:rsidRPr="003F5CBC">
        <w:rPr>
          <w:rFonts w:ascii="Arial" w:eastAsiaTheme="minorEastAsia" w:hAnsi="Arial" w:cs="Arial"/>
          <w:kern w:val="28"/>
          <w:sz w:val="24"/>
          <w:szCs w:val="24"/>
        </w:rPr>
        <w:tab/>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i/>
          <w:iCs/>
          <w:kern w:val="28"/>
          <w:sz w:val="24"/>
          <w:szCs w:val="24"/>
        </w:rPr>
      </w:pPr>
      <w:r w:rsidRPr="003F5CBC">
        <w:rPr>
          <w:rFonts w:ascii="Arial" w:eastAsiaTheme="minorEastAsia" w:hAnsi="Arial" w:cs="Arial"/>
          <w:i/>
          <w:iCs/>
          <w:kern w:val="28"/>
          <w:sz w:val="24"/>
          <w:szCs w:val="24"/>
        </w:rPr>
        <w:t xml:space="preserve">We do accept Financial Aid, </w:t>
      </w:r>
      <w:r w:rsidRPr="003F5CBC">
        <w:rPr>
          <w:rFonts w:ascii="Arial" w:eastAsiaTheme="minorEastAsia" w:hAnsi="Arial" w:cs="Arial"/>
          <w:b/>
          <w:bCs/>
          <w:i/>
          <w:iCs/>
          <w:kern w:val="28"/>
          <w:sz w:val="24"/>
          <w:szCs w:val="24"/>
          <w:u w:val="single"/>
        </w:rPr>
        <w:t>for those who qualify</w:t>
      </w:r>
      <w:r w:rsidRPr="003F5CBC">
        <w:rPr>
          <w:rFonts w:ascii="Arial" w:eastAsiaTheme="minorEastAsia" w:hAnsi="Arial" w:cs="Arial"/>
          <w:i/>
          <w:iCs/>
          <w:kern w:val="28"/>
          <w:sz w:val="24"/>
          <w:szCs w:val="24"/>
        </w:rPr>
        <w:t>.  We have a financial aid officer on site to help with this process.</w:t>
      </w:r>
    </w:p>
    <w:p w:rsidR="00F6264C" w:rsidRDefault="00F6264C" w:rsidP="00902046">
      <w:pPr>
        <w:jc w:val="center"/>
        <w:rPr>
          <w:rFonts w:ascii="Arial" w:hAnsi="Arial" w:cs="Arial"/>
          <w:sz w:val="32"/>
          <w:szCs w:val="32"/>
        </w:rPr>
      </w:pPr>
    </w:p>
    <w:p w:rsidR="003F5CBC" w:rsidRDefault="003F5CBC" w:rsidP="00902046">
      <w:pPr>
        <w:jc w:val="center"/>
        <w:rPr>
          <w:rFonts w:ascii="Arial" w:hAnsi="Arial" w:cs="Arial"/>
          <w:b/>
          <w:sz w:val="32"/>
          <w:szCs w:val="32"/>
        </w:rPr>
      </w:pPr>
      <w:r>
        <w:rPr>
          <w:rFonts w:ascii="Arial" w:hAnsi="Arial" w:cs="Arial"/>
          <w:b/>
          <w:sz w:val="32"/>
          <w:szCs w:val="32"/>
        </w:rPr>
        <w:t>Tuition Payment methods</w:t>
      </w:r>
    </w:p>
    <w:p w:rsidR="003F5CBC" w:rsidRPr="003F5CBC" w:rsidRDefault="00DF6246" w:rsidP="003F5CBC">
      <w:pPr>
        <w:rPr>
          <w:rFonts w:ascii="Arial" w:hAnsi="Arial" w:cs="Arial"/>
          <w:sz w:val="24"/>
          <w:szCs w:val="24"/>
        </w:rPr>
      </w:pPr>
      <w:r>
        <w:rPr>
          <w:rFonts w:ascii="Arial" w:hAnsi="Arial" w:cs="Arial"/>
          <w:sz w:val="24"/>
          <w:szCs w:val="24"/>
        </w:rPr>
        <w:lastRenderedPageBreak/>
        <w:t>Students who are</w:t>
      </w:r>
      <w:r w:rsidR="003F5CBC">
        <w:rPr>
          <w:rFonts w:ascii="Arial" w:hAnsi="Arial" w:cs="Arial"/>
          <w:sz w:val="24"/>
          <w:szCs w:val="24"/>
        </w:rPr>
        <w:t xml:space="preserve"> required to make </w:t>
      </w:r>
      <w:r>
        <w:rPr>
          <w:rFonts w:ascii="Arial" w:hAnsi="Arial" w:cs="Arial"/>
          <w:sz w:val="24"/>
          <w:szCs w:val="24"/>
        </w:rPr>
        <w:t>self-payments</w:t>
      </w:r>
      <w:r w:rsidR="003F5CBC">
        <w:rPr>
          <w:rFonts w:ascii="Arial" w:hAnsi="Arial" w:cs="Arial"/>
          <w:sz w:val="24"/>
          <w:szCs w:val="24"/>
        </w:rPr>
        <w:t xml:space="preserve"> can choose to pay weekly or monthly.  Weekly payments will be set up for 96 weeks, and monthly payments will be set up for 24 months.</w:t>
      </w:r>
      <w:r w:rsidR="00580C83">
        <w:rPr>
          <w:rFonts w:ascii="Arial" w:hAnsi="Arial" w:cs="Arial"/>
          <w:sz w:val="24"/>
          <w:szCs w:val="24"/>
        </w:rPr>
        <w:t xml:space="preserve">  Tuition can be paid by cash, check, money order, Title IV, in school scholarships and federal student loans.</w:t>
      </w:r>
    </w:p>
    <w:p w:rsidR="00A20320" w:rsidRDefault="00A20320"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20320" w:rsidRDefault="00A20320"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A56E37" w:rsidRDefault="00A56E37"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p>
    <w:p w:rsidR="003F5CBC" w:rsidRPr="003F5CBC" w:rsidRDefault="003F5CBC" w:rsidP="003F5CBC">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rPr>
      </w:pPr>
      <w:r w:rsidRPr="003F5CBC">
        <w:rPr>
          <w:rFonts w:ascii="Arial" w:eastAsiaTheme="minorEastAsia" w:hAnsi="Arial" w:cs="Arial"/>
          <w:b/>
          <w:bCs/>
          <w:kern w:val="28"/>
          <w:sz w:val="32"/>
          <w:szCs w:val="32"/>
        </w:rPr>
        <w:t>Default Tuition Payments</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b/>
          <w:bCs/>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Students who have failed to pay their payments will be given a bill, and ask to pay the outstanding balance by a certain date.  If the bill is not paid then the student will be ask to leave, and will not be permitted to return to school unless the outstanding balance is paid in full.</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DF6246"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If a</w:t>
      </w:r>
      <w:r w:rsidR="003F5CBC" w:rsidRPr="003F5CBC">
        <w:rPr>
          <w:rFonts w:ascii="Arial" w:eastAsiaTheme="minorEastAsia" w:hAnsi="Arial" w:cs="Arial"/>
          <w:kern w:val="28"/>
          <w:sz w:val="24"/>
          <w:szCs w:val="24"/>
        </w:rPr>
        <w:t xml:space="preserve"> Student is given a verbal warning and then a written warning for any combination of these rules said student will be suspended or terminated at the school discretion.</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The school also reserves the right to suspend or terminate any student at first offence if they see necessary.</w:t>
      </w: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3F5CBC">
        <w:rPr>
          <w:rFonts w:ascii="Arial" w:eastAsiaTheme="minorEastAsia" w:hAnsi="Arial" w:cs="Arial"/>
          <w:kern w:val="28"/>
          <w:sz w:val="24"/>
          <w:szCs w:val="24"/>
        </w:rPr>
        <w:t>All rules and Regulation are subject to change at the school discretion.  If a rule does change all students will be made aware in writing.</w:t>
      </w:r>
    </w:p>
    <w:p w:rsid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Pr="003F5CBC" w:rsidRDefault="003F5CBC" w:rsidP="003F5CBC">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r w:rsidRPr="003F5CBC">
        <w:rPr>
          <w:rFonts w:ascii="Arial" w:eastAsiaTheme="minorEastAsia" w:hAnsi="Arial" w:cs="Arial"/>
          <w:b/>
          <w:kern w:val="28"/>
          <w:sz w:val="32"/>
          <w:szCs w:val="32"/>
        </w:rPr>
        <w:t>Additional Charges</w:t>
      </w:r>
    </w:p>
    <w:p w:rsidR="003F5CBC" w:rsidRDefault="003F5CBC" w:rsidP="003F5CBC">
      <w:pPr>
        <w:widowControl w:val="0"/>
        <w:overflowPunct w:val="0"/>
        <w:autoSpaceDE w:val="0"/>
        <w:autoSpaceDN w:val="0"/>
        <w:adjustRightInd w:val="0"/>
        <w:spacing w:after="0" w:line="240" w:lineRule="auto"/>
        <w:jc w:val="center"/>
        <w:rPr>
          <w:rFonts w:ascii="Arial" w:eastAsiaTheme="minorEastAsia" w:hAnsi="Arial" w:cs="Arial"/>
          <w:b/>
          <w:kern w:val="28"/>
          <w:sz w:val="24"/>
          <w:szCs w:val="24"/>
        </w:rPr>
      </w:pPr>
    </w:p>
    <w:p w:rsid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 xml:space="preserve">If a student goes over his or her contract date, said student will be charged $6.00 for every clock hour they attend the school.  </w:t>
      </w:r>
    </w:p>
    <w:p w:rsid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p>
    <w:p w:rsidR="003F5CBC" w:rsidRDefault="003F5CBC" w:rsidP="003F5CBC">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 xml:space="preserve">Any student who </w:t>
      </w:r>
      <w:r w:rsidR="00E114AF">
        <w:rPr>
          <w:rFonts w:ascii="Arial" w:eastAsiaTheme="minorEastAsia" w:hAnsi="Arial" w:cs="Arial"/>
          <w:kern w:val="28"/>
          <w:sz w:val="24"/>
          <w:szCs w:val="24"/>
        </w:rPr>
        <w:t>is terminated or withdraws early will be charge a $150.00 fee.</w:t>
      </w:r>
    </w:p>
    <w:p w:rsidR="00E53CB3" w:rsidRDefault="00DF6246" w:rsidP="00E53CB3">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 xml:space="preserve"> </w:t>
      </w:r>
    </w:p>
    <w:p w:rsidR="003F781B" w:rsidRDefault="003F781B" w:rsidP="00DF6246">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p>
    <w:p w:rsidR="003F781B" w:rsidRDefault="003F781B" w:rsidP="00DF6246">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p>
    <w:p w:rsidR="003F781B" w:rsidRDefault="003F781B" w:rsidP="00DF6246">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p>
    <w:p w:rsidR="003F781B" w:rsidRDefault="003F781B" w:rsidP="00DF6246">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p>
    <w:p w:rsidR="00DF6246" w:rsidRPr="00DF6246" w:rsidRDefault="00DF6246" w:rsidP="00DF6246">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r>
        <w:rPr>
          <w:rFonts w:ascii="Arial" w:eastAsiaTheme="minorEastAsia" w:hAnsi="Arial" w:cs="Arial"/>
          <w:b/>
          <w:kern w:val="28"/>
          <w:sz w:val="32"/>
          <w:szCs w:val="32"/>
        </w:rPr>
        <w:t>Annual report rates for 2011</w:t>
      </w:r>
    </w:p>
    <w:p w:rsidR="00E53CB3" w:rsidRDefault="00E53CB3" w:rsidP="00E53CB3">
      <w:pPr>
        <w:widowControl w:val="0"/>
        <w:overflowPunct w:val="0"/>
        <w:autoSpaceDE w:val="0"/>
        <w:autoSpaceDN w:val="0"/>
        <w:adjustRightInd w:val="0"/>
        <w:spacing w:after="0" w:line="240" w:lineRule="auto"/>
        <w:rPr>
          <w:rFonts w:ascii="Arial" w:eastAsiaTheme="minorEastAsia" w:hAnsi="Arial" w:cs="Arial"/>
          <w:kern w:val="28"/>
          <w:sz w:val="40"/>
          <w:szCs w:val="40"/>
        </w:rPr>
      </w:pPr>
    </w:p>
    <w:p w:rsidR="00E53CB3" w:rsidRPr="00DF6246" w:rsidRDefault="00E53CB3" w:rsidP="00E53CB3">
      <w:pPr>
        <w:widowControl w:val="0"/>
        <w:overflowPunct w:val="0"/>
        <w:autoSpaceDE w:val="0"/>
        <w:autoSpaceDN w:val="0"/>
        <w:adjustRightInd w:val="0"/>
        <w:spacing w:after="0" w:line="240" w:lineRule="auto"/>
        <w:rPr>
          <w:rFonts w:ascii="Arial" w:eastAsiaTheme="minorEastAsia" w:hAnsi="Arial" w:cs="Arial"/>
          <w:b/>
          <w:kern w:val="28"/>
          <w:sz w:val="32"/>
          <w:szCs w:val="32"/>
        </w:rPr>
      </w:pPr>
      <w:r w:rsidRPr="00DF6246">
        <w:rPr>
          <w:rFonts w:ascii="Arial" w:eastAsiaTheme="minorEastAsia" w:hAnsi="Arial" w:cs="Arial"/>
          <w:b/>
          <w:kern w:val="28"/>
          <w:sz w:val="32"/>
          <w:szCs w:val="32"/>
        </w:rPr>
        <w:t>Completion rate</w:t>
      </w:r>
      <w:r w:rsidRPr="00DF6246">
        <w:rPr>
          <w:rFonts w:ascii="Arial" w:eastAsiaTheme="minorEastAsia" w:hAnsi="Arial" w:cs="Arial"/>
          <w:b/>
          <w:kern w:val="28"/>
          <w:sz w:val="32"/>
          <w:szCs w:val="32"/>
        </w:rPr>
        <w:tab/>
      </w:r>
      <w:r w:rsidRPr="00DF6246">
        <w:rPr>
          <w:rFonts w:ascii="Arial" w:eastAsiaTheme="minorEastAsia" w:hAnsi="Arial" w:cs="Arial"/>
          <w:b/>
          <w:kern w:val="28"/>
          <w:sz w:val="32"/>
          <w:szCs w:val="32"/>
        </w:rPr>
        <w:tab/>
        <w:t>75%</w:t>
      </w:r>
    </w:p>
    <w:p w:rsidR="00E53CB3" w:rsidRPr="00DF6246" w:rsidRDefault="00E53CB3" w:rsidP="00E53CB3">
      <w:pPr>
        <w:widowControl w:val="0"/>
        <w:overflowPunct w:val="0"/>
        <w:autoSpaceDE w:val="0"/>
        <w:autoSpaceDN w:val="0"/>
        <w:adjustRightInd w:val="0"/>
        <w:spacing w:after="0" w:line="240" w:lineRule="auto"/>
        <w:rPr>
          <w:rFonts w:ascii="Arial" w:eastAsiaTheme="minorEastAsia" w:hAnsi="Arial" w:cs="Arial"/>
          <w:b/>
          <w:kern w:val="28"/>
          <w:sz w:val="32"/>
          <w:szCs w:val="32"/>
        </w:rPr>
      </w:pPr>
    </w:p>
    <w:p w:rsidR="00E53CB3" w:rsidRPr="00DF6246" w:rsidRDefault="00E53CB3" w:rsidP="00E53CB3">
      <w:pPr>
        <w:widowControl w:val="0"/>
        <w:overflowPunct w:val="0"/>
        <w:autoSpaceDE w:val="0"/>
        <w:autoSpaceDN w:val="0"/>
        <w:adjustRightInd w:val="0"/>
        <w:spacing w:after="0" w:line="240" w:lineRule="auto"/>
        <w:rPr>
          <w:rFonts w:ascii="Arial" w:eastAsiaTheme="minorEastAsia" w:hAnsi="Arial" w:cs="Arial"/>
          <w:b/>
          <w:kern w:val="28"/>
          <w:sz w:val="32"/>
          <w:szCs w:val="32"/>
        </w:rPr>
      </w:pPr>
      <w:r w:rsidRPr="00DF6246">
        <w:rPr>
          <w:rFonts w:ascii="Arial" w:eastAsiaTheme="minorEastAsia" w:hAnsi="Arial" w:cs="Arial"/>
          <w:b/>
          <w:kern w:val="28"/>
          <w:sz w:val="32"/>
          <w:szCs w:val="32"/>
        </w:rPr>
        <w:lastRenderedPageBreak/>
        <w:t>Licensure rate</w:t>
      </w:r>
      <w:r w:rsidRPr="00DF6246">
        <w:rPr>
          <w:rFonts w:ascii="Arial" w:eastAsiaTheme="minorEastAsia" w:hAnsi="Arial" w:cs="Arial"/>
          <w:b/>
          <w:kern w:val="28"/>
          <w:sz w:val="32"/>
          <w:szCs w:val="32"/>
        </w:rPr>
        <w:tab/>
      </w:r>
      <w:r w:rsidRPr="00DF6246">
        <w:rPr>
          <w:rFonts w:ascii="Arial" w:eastAsiaTheme="minorEastAsia" w:hAnsi="Arial" w:cs="Arial"/>
          <w:b/>
          <w:kern w:val="28"/>
          <w:sz w:val="32"/>
          <w:szCs w:val="32"/>
        </w:rPr>
        <w:tab/>
      </w:r>
      <w:r w:rsidR="000756C6">
        <w:rPr>
          <w:rFonts w:ascii="Arial" w:eastAsiaTheme="minorEastAsia" w:hAnsi="Arial" w:cs="Arial"/>
          <w:b/>
          <w:kern w:val="28"/>
          <w:sz w:val="32"/>
          <w:szCs w:val="32"/>
        </w:rPr>
        <w:t>100</w:t>
      </w:r>
      <w:r w:rsidRPr="00DF6246">
        <w:rPr>
          <w:rFonts w:ascii="Arial" w:eastAsiaTheme="minorEastAsia" w:hAnsi="Arial" w:cs="Arial"/>
          <w:b/>
          <w:kern w:val="28"/>
          <w:sz w:val="32"/>
          <w:szCs w:val="32"/>
        </w:rPr>
        <w:t>%</w:t>
      </w:r>
    </w:p>
    <w:p w:rsidR="00E53CB3" w:rsidRPr="00DF6246" w:rsidRDefault="00E53CB3" w:rsidP="00E53CB3">
      <w:pPr>
        <w:widowControl w:val="0"/>
        <w:overflowPunct w:val="0"/>
        <w:autoSpaceDE w:val="0"/>
        <w:autoSpaceDN w:val="0"/>
        <w:adjustRightInd w:val="0"/>
        <w:spacing w:after="0" w:line="240" w:lineRule="auto"/>
        <w:rPr>
          <w:rFonts w:ascii="Arial" w:eastAsiaTheme="minorEastAsia" w:hAnsi="Arial" w:cs="Arial"/>
          <w:b/>
          <w:kern w:val="28"/>
          <w:sz w:val="32"/>
          <w:szCs w:val="32"/>
        </w:rPr>
      </w:pPr>
    </w:p>
    <w:p w:rsidR="00E53CB3" w:rsidRPr="00DF6246" w:rsidRDefault="00E53CB3" w:rsidP="00E53CB3">
      <w:pPr>
        <w:widowControl w:val="0"/>
        <w:overflowPunct w:val="0"/>
        <w:autoSpaceDE w:val="0"/>
        <w:autoSpaceDN w:val="0"/>
        <w:adjustRightInd w:val="0"/>
        <w:spacing w:after="0" w:line="240" w:lineRule="auto"/>
        <w:rPr>
          <w:rFonts w:ascii="Arial" w:eastAsiaTheme="minorEastAsia" w:hAnsi="Arial" w:cs="Arial"/>
          <w:b/>
          <w:kern w:val="28"/>
          <w:sz w:val="32"/>
          <w:szCs w:val="32"/>
        </w:rPr>
      </w:pPr>
      <w:r w:rsidRPr="00DF6246">
        <w:rPr>
          <w:rFonts w:ascii="Arial" w:eastAsiaTheme="minorEastAsia" w:hAnsi="Arial" w:cs="Arial"/>
          <w:b/>
          <w:kern w:val="28"/>
          <w:sz w:val="32"/>
          <w:szCs w:val="32"/>
        </w:rPr>
        <w:t>Placement rate</w:t>
      </w:r>
      <w:r w:rsidRPr="00DF6246">
        <w:rPr>
          <w:rFonts w:ascii="Arial" w:eastAsiaTheme="minorEastAsia" w:hAnsi="Arial" w:cs="Arial"/>
          <w:b/>
          <w:kern w:val="28"/>
          <w:sz w:val="32"/>
          <w:szCs w:val="32"/>
        </w:rPr>
        <w:tab/>
      </w:r>
      <w:r w:rsidRPr="00DF6246">
        <w:rPr>
          <w:rFonts w:ascii="Arial" w:eastAsiaTheme="minorEastAsia" w:hAnsi="Arial" w:cs="Arial"/>
          <w:b/>
          <w:kern w:val="28"/>
          <w:sz w:val="32"/>
          <w:szCs w:val="32"/>
        </w:rPr>
        <w:tab/>
      </w:r>
      <w:r w:rsidR="000756C6">
        <w:rPr>
          <w:rFonts w:ascii="Arial" w:eastAsiaTheme="minorEastAsia" w:hAnsi="Arial" w:cs="Arial"/>
          <w:b/>
          <w:kern w:val="28"/>
          <w:sz w:val="32"/>
          <w:szCs w:val="32"/>
        </w:rPr>
        <w:t>64.71</w:t>
      </w:r>
      <w:r w:rsidRPr="00DF6246">
        <w:rPr>
          <w:rFonts w:ascii="Arial" w:eastAsiaTheme="minorEastAsia" w:hAnsi="Arial" w:cs="Arial"/>
          <w:b/>
          <w:kern w:val="28"/>
          <w:sz w:val="32"/>
          <w:szCs w:val="32"/>
        </w:rPr>
        <w:t>%</w:t>
      </w:r>
    </w:p>
    <w:p w:rsidR="00E53CB3" w:rsidRDefault="00E53CB3" w:rsidP="00E53CB3">
      <w:pPr>
        <w:widowControl w:val="0"/>
        <w:overflowPunct w:val="0"/>
        <w:autoSpaceDE w:val="0"/>
        <w:autoSpaceDN w:val="0"/>
        <w:adjustRightInd w:val="0"/>
        <w:spacing w:after="0" w:line="240" w:lineRule="auto"/>
        <w:rPr>
          <w:rFonts w:ascii="Arial" w:eastAsiaTheme="minorEastAsia" w:hAnsi="Arial" w:cs="Arial"/>
          <w:kern w:val="28"/>
          <w:sz w:val="40"/>
          <w:szCs w:val="40"/>
        </w:rPr>
      </w:pPr>
    </w:p>
    <w:p w:rsidR="00DF6246" w:rsidRDefault="00DF6246" w:rsidP="00E53CB3">
      <w:pPr>
        <w:widowControl w:val="0"/>
        <w:overflowPunct w:val="0"/>
        <w:autoSpaceDE w:val="0"/>
        <w:autoSpaceDN w:val="0"/>
        <w:adjustRightInd w:val="0"/>
        <w:spacing w:after="0" w:line="240" w:lineRule="auto"/>
        <w:rPr>
          <w:rFonts w:ascii="Arial" w:eastAsiaTheme="minorEastAsia" w:hAnsi="Arial" w:cs="Arial"/>
          <w:kern w:val="28"/>
          <w:sz w:val="40"/>
          <w:szCs w:val="40"/>
        </w:rPr>
      </w:pPr>
    </w:p>
    <w:p w:rsidR="00E53CB3" w:rsidRPr="00E53CB3" w:rsidRDefault="00E53CB3" w:rsidP="00E53CB3">
      <w:pPr>
        <w:widowControl w:val="0"/>
        <w:overflowPunct w:val="0"/>
        <w:autoSpaceDE w:val="0"/>
        <w:autoSpaceDN w:val="0"/>
        <w:adjustRightInd w:val="0"/>
        <w:spacing w:after="0" w:line="240" w:lineRule="auto"/>
        <w:rPr>
          <w:rFonts w:ascii="Arial" w:eastAsiaTheme="minorEastAsia" w:hAnsi="Arial" w:cs="Arial"/>
          <w:kern w:val="28"/>
          <w:sz w:val="32"/>
          <w:szCs w:val="32"/>
        </w:rPr>
      </w:pPr>
    </w:p>
    <w:p w:rsidR="00E53CB3" w:rsidRPr="00E53CB3" w:rsidRDefault="00E53CB3" w:rsidP="00E53CB3">
      <w:pPr>
        <w:widowControl w:val="0"/>
        <w:overflowPunct w:val="0"/>
        <w:autoSpaceDE w:val="0"/>
        <w:autoSpaceDN w:val="0"/>
        <w:adjustRightInd w:val="0"/>
        <w:spacing w:after="0" w:line="240" w:lineRule="auto"/>
        <w:rPr>
          <w:rFonts w:ascii="Arial" w:eastAsiaTheme="minorEastAsia" w:hAnsi="Arial" w:cs="Arial"/>
          <w:kern w:val="28"/>
          <w:sz w:val="40"/>
          <w:szCs w:val="40"/>
        </w:rPr>
      </w:pPr>
    </w:p>
    <w:p w:rsidR="00611E2E" w:rsidRDefault="00DF6246" w:rsidP="00611E2E">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r>
        <w:rPr>
          <w:rFonts w:ascii="Arial" w:eastAsiaTheme="minorEastAsia" w:hAnsi="Arial" w:cs="Arial"/>
          <w:b/>
          <w:kern w:val="28"/>
          <w:sz w:val="32"/>
          <w:szCs w:val="32"/>
        </w:rPr>
        <w:t>Licensure requirements</w:t>
      </w:r>
    </w:p>
    <w:p w:rsidR="00DF6246" w:rsidRPr="00611E2E" w:rsidRDefault="00DF6246" w:rsidP="00611E2E">
      <w:pPr>
        <w:widowControl w:val="0"/>
        <w:overflowPunct w:val="0"/>
        <w:autoSpaceDE w:val="0"/>
        <w:autoSpaceDN w:val="0"/>
        <w:adjustRightInd w:val="0"/>
        <w:spacing w:after="0" w:line="240" w:lineRule="auto"/>
        <w:jc w:val="center"/>
        <w:rPr>
          <w:rFonts w:ascii="Arial" w:eastAsiaTheme="minorEastAsia" w:hAnsi="Arial" w:cs="Arial"/>
          <w:b/>
          <w:kern w:val="28"/>
          <w:sz w:val="32"/>
          <w:szCs w:val="32"/>
        </w:rPr>
      </w:pPr>
      <w:r w:rsidRPr="00DF6246">
        <w:rPr>
          <w:rFonts w:ascii="Arial" w:hAnsi="Arial" w:cs="Arial"/>
          <w:sz w:val="24"/>
          <w:szCs w:val="24"/>
        </w:rPr>
        <w:t xml:space="preserve">Upon completion of the 1800 hours, the individual is eligible to apply for an apprentice cosmetologist license by submitting the appropriate examination application, which may be obtained from the school. You must successfully complete a written and practical examination. Upon successful completion of both portions of the examination, an apprentice cosmetologist license is issued. </w:t>
      </w:r>
    </w:p>
    <w:p w:rsidR="00DF6246" w:rsidRPr="00DF6246" w:rsidRDefault="00DF6246" w:rsidP="00DF6246">
      <w:pPr>
        <w:pStyle w:val="NormalWeb"/>
        <w:rPr>
          <w:rFonts w:ascii="Arial" w:hAnsi="Arial" w:cs="Arial"/>
        </w:rPr>
      </w:pPr>
      <w:r w:rsidRPr="00DF6246">
        <w:rPr>
          <w:rFonts w:ascii="Arial" w:hAnsi="Arial" w:cs="Arial"/>
        </w:rPr>
        <w:t>An apprentice cosmetologist must work for at least six (6) months under the immediate supervision of a licensed cosmetologist. Upon completion of the six (6) month apprenticeship, the individual is eligible to apply for the regular cosmetologist examination.</w:t>
      </w:r>
    </w:p>
    <w:p w:rsidR="00DF6246" w:rsidRPr="00DF6246" w:rsidRDefault="00DF6246" w:rsidP="00DF6246">
      <w:pPr>
        <w:pStyle w:val="NormalWeb"/>
        <w:rPr>
          <w:rFonts w:ascii="Arial" w:hAnsi="Arial" w:cs="Arial"/>
        </w:rPr>
      </w:pPr>
      <w:r w:rsidRPr="00DF6246">
        <w:rPr>
          <w:rFonts w:ascii="Arial" w:hAnsi="Arial" w:cs="Arial"/>
        </w:rPr>
        <w:t>According to 201 KAR 12:045. Section 2(2), a six (6) month apprenticeship consists of working in a licensed beauty salon for an average of 20 hours per week for six (6) months.</w:t>
      </w:r>
    </w:p>
    <w:p w:rsidR="00DF6246" w:rsidRDefault="00DF6246" w:rsidP="00DF6246">
      <w:pPr>
        <w:pStyle w:val="NormalWeb"/>
        <w:rPr>
          <w:rFonts w:ascii="Arial" w:hAnsi="Arial" w:cs="Arial"/>
        </w:rPr>
      </w:pPr>
      <w:r w:rsidRPr="00DF6246">
        <w:rPr>
          <w:rFonts w:ascii="Arial" w:hAnsi="Arial" w:cs="Arial"/>
        </w:rPr>
        <w:t>An apprentice cosmetologist cannot hold a license for more than 18 months without requesting an extension from the Board.</w:t>
      </w:r>
    </w:p>
    <w:p w:rsidR="00DF6246" w:rsidRPr="00DF6246" w:rsidRDefault="000C0EF7" w:rsidP="00DF6246">
      <w:pPr>
        <w:pStyle w:val="NormalWeb"/>
        <w:rPr>
          <w:rFonts w:ascii="Arial" w:hAnsi="Arial" w:cs="Arial"/>
        </w:rPr>
      </w:pPr>
      <w:r>
        <w:rPr>
          <w:rFonts w:ascii="Arial" w:hAnsi="Arial" w:cs="Arial"/>
        </w:rPr>
        <w:t xml:space="preserve">*as published on </w:t>
      </w:r>
      <w:r w:rsidR="00DF6246">
        <w:rPr>
          <w:rFonts w:ascii="Arial" w:hAnsi="Arial" w:cs="Arial"/>
        </w:rPr>
        <w:t>www.</w:t>
      </w:r>
      <w:r>
        <w:rPr>
          <w:rFonts w:ascii="Arial" w:hAnsi="Arial" w:cs="Arial"/>
        </w:rPr>
        <w:t>kbch.ky.gov</w:t>
      </w:r>
    </w:p>
    <w:p w:rsidR="00F6264C" w:rsidRDefault="00611E2E" w:rsidP="00611E2E">
      <w:pPr>
        <w:jc w:val="center"/>
        <w:rPr>
          <w:rFonts w:ascii="Arial" w:hAnsi="Arial" w:cs="Arial"/>
          <w:b/>
          <w:sz w:val="32"/>
          <w:szCs w:val="32"/>
        </w:rPr>
      </w:pPr>
      <w:r w:rsidRPr="00611E2E">
        <w:rPr>
          <w:rFonts w:ascii="Arial" w:hAnsi="Arial" w:cs="Arial"/>
          <w:b/>
          <w:sz w:val="32"/>
          <w:szCs w:val="32"/>
        </w:rPr>
        <w:t>Factors that could enable a person from employment</w:t>
      </w:r>
    </w:p>
    <w:p w:rsidR="00611E2E" w:rsidRDefault="00611E2E" w:rsidP="00611E2E">
      <w:pPr>
        <w:pStyle w:val="ListParagraph"/>
        <w:numPr>
          <w:ilvl w:val="0"/>
          <w:numId w:val="9"/>
        </w:numPr>
        <w:rPr>
          <w:rFonts w:ascii="Arial" w:hAnsi="Arial" w:cs="Arial"/>
          <w:sz w:val="24"/>
          <w:szCs w:val="24"/>
        </w:rPr>
      </w:pPr>
      <w:r>
        <w:rPr>
          <w:rFonts w:ascii="Arial" w:hAnsi="Arial" w:cs="Arial"/>
          <w:sz w:val="24"/>
          <w:szCs w:val="24"/>
        </w:rPr>
        <w:t>Licensure requirements</w:t>
      </w:r>
    </w:p>
    <w:p w:rsidR="00611E2E" w:rsidRDefault="00611E2E" w:rsidP="00611E2E">
      <w:pPr>
        <w:pStyle w:val="ListParagraph"/>
        <w:numPr>
          <w:ilvl w:val="1"/>
          <w:numId w:val="9"/>
        </w:numPr>
        <w:rPr>
          <w:rFonts w:ascii="Arial" w:hAnsi="Arial" w:cs="Arial"/>
          <w:sz w:val="24"/>
          <w:szCs w:val="24"/>
        </w:rPr>
      </w:pPr>
      <w:r w:rsidRPr="00611E2E">
        <w:rPr>
          <w:rFonts w:ascii="Arial" w:hAnsi="Arial" w:cs="Arial"/>
          <w:sz w:val="24"/>
          <w:szCs w:val="24"/>
        </w:rPr>
        <w:t>Not getting approved for Apprentice License</w:t>
      </w:r>
    </w:p>
    <w:p w:rsidR="00611E2E" w:rsidRDefault="00611E2E" w:rsidP="00611E2E">
      <w:pPr>
        <w:pStyle w:val="ListParagraph"/>
        <w:numPr>
          <w:ilvl w:val="1"/>
          <w:numId w:val="9"/>
        </w:numPr>
        <w:rPr>
          <w:rFonts w:ascii="Arial" w:hAnsi="Arial" w:cs="Arial"/>
          <w:sz w:val="24"/>
          <w:szCs w:val="24"/>
        </w:rPr>
      </w:pPr>
      <w:r w:rsidRPr="00611E2E">
        <w:rPr>
          <w:rFonts w:ascii="Arial" w:hAnsi="Arial" w:cs="Arial"/>
          <w:sz w:val="24"/>
          <w:szCs w:val="24"/>
        </w:rPr>
        <w:t>Not getting 1800 hours and graduating cosmetology school</w:t>
      </w:r>
    </w:p>
    <w:p w:rsidR="00611E2E" w:rsidRPr="00611E2E" w:rsidRDefault="00611E2E" w:rsidP="00611E2E">
      <w:pPr>
        <w:pStyle w:val="ListParagraph"/>
        <w:numPr>
          <w:ilvl w:val="1"/>
          <w:numId w:val="9"/>
        </w:numPr>
        <w:rPr>
          <w:rFonts w:ascii="Arial" w:hAnsi="Arial" w:cs="Arial"/>
          <w:sz w:val="24"/>
          <w:szCs w:val="24"/>
        </w:rPr>
      </w:pPr>
      <w:r w:rsidRPr="00611E2E">
        <w:rPr>
          <w:rFonts w:ascii="Arial" w:hAnsi="Arial" w:cs="Arial"/>
          <w:sz w:val="24"/>
          <w:szCs w:val="24"/>
        </w:rPr>
        <w:t>Not passing State board license exam</w:t>
      </w:r>
    </w:p>
    <w:p w:rsidR="00611E2E" w:rsidRDefault="00611E2E" w:rsidP="00611E2E">
      <w:pPr>
        <w:pStyle w:val="ListParagraph"/>
        <w:numPr>
          <w:ilvl w:val="0"/>
          <w:numId w:val="9"/>
        </w:numPr>
        <w:rPr>
          <w:rFonts w:ascii="Arial" w:hAnsi="Arial" w:cs="Arial"/>
          <w:sz w:val="24"/>
          <w:szCs w:val="24"/>
        </w:rPr>
      </w:pPr>
      <w:r>
        <w:rPr>
          <w:rFonts w:ascii="Arial" w:hAnsi="Arial" w:cs="Arial"/>
          <w:sz w:val="24"/>
          <w:szCs w:val="24"/>
        </w:rPr>
        <w:t>Regulatory oversight restrictions</w:t>
      </w:r>
    </w:p>
    <w:p w:rsidR="00611E2E" w:rsidRDefault="00C42827" w:rsidP="00611E2E">
      <w:pPr>
        <w:pStyle w:val="ListParagraph"/>
        <w:numPr>
          <w:ilvl w:val="1"/>
          <w:numId w:val="9"/>
        </w:numPr>
        <w:rPr>
          <w:rFonts w:ascii="Arial" w:hAnsi="Arial" w:cs="Arial"/>
          <w:sz w:val="24"/>
          <w:szCs w:val="24"/>
        </w:rPr>
      </w:pPr>
      <w:r>
        <w:rPr>
          <w:rFonts w:ascii="Arial" w:hAnsi="Arial" w:cs="Arial"/>
          <w:sz w:val="24"/>
          <w:szCs w:val="24"/>
        </w:rPr>
        <w:t>Not complying with state board rules and regulations</w:t>
      </w:r>
    </w:p>
    <w:p w:rsidR="00C42827" w:rsidRDefault="00C42827" w:rsidP="00611E2E">
      <w:pPr>
        <w:pStyle w:val="ListParagraph"/>
        <w:numPr>
          <w:ilvl w:val="1"/>
          <w:numId w:val="9"/>
        </w:numPr>
        <w:rPr>
          <w:rFonts w:ascii="Arial" w:hAnsi="Arial" w:cs="Arial"/>
          <w:sz w:val="24"/>
          <w:szCs w:val="24"/>
        </w:rPr>
      </w:pPr>
      <w:r>
        <w:rPr>
          <w:rFonts w:ascii="Arial" w:hAnsi="Arial" w:cs="Arial"/>
          <w:sz w:val="24"/>
          <w:szCs w:val="24"/>
        </w:rPr>
        <w:t>Getting licenses suspended or revoked</w:t>
      </w:r>
    </w:p>
    <w:p w:rsidR="00C42827" w:rsidRDefault="00C42827" w:rsidP="00C42827">
      <w:pPr>
        <w:pStyle w:val="ListParagraph"/>
        <w:numPr>
          <w:ilvl w:val="0"/>
          <w:numId w:val="9"/>
        </w:numPr>
        <w:rPr>
          <w:rFonts w:ascii="Arial" w:hAnsi="Arial" w:cs="Arial"/>
          <w:sz w:val="24"/>
          <w:szCs w:val="24"/>
        </w:rPr>
      </w:pPr>
      <w:r>
        <w:rPr>
          <w:rFonts w:ascii="Arial" w:hAnsi="Arial" w:cs="Arial"/>
          <w:sz w:val="24"/>
          <w:szCs w:val="24"/>
        </w:rPr>
        <w:t>Physical requirements of the industry</w:t>
      </w:r>
      <w:r>
        <w:rPr>
          <w:rFonts w:ascii="Arial" w:hAnsi="Arial" w:cs="Arial"/>
          <w:sz w:val="24"/>
          <w:szCs w:val="24"/>
        </w:rPr>
        <w:tab/>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Mental Illness (cosmetology is mentally stressful and someone with mental illness may not be able to cope with everyday issues)</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Back problems (cosmetology requires a lot of standing which is hard on the back)</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lastRenderedPageBreak/>
        <w:t>Feet and let problems (cosmetology requires a lot of standing which is hard on the feet and legs)</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Joint problems (cosmetology is hard on a person who has joint problems because it requires a lot of standing, bending, and lifting of the arms.)</w:t>
      </w:r>
    </w:p>
    <w:p w:rsidR="00C42827" w:rsidRDefault="00C42827" w:rsidP="00C42827">
      <w:pPr>
        <w:pStyle w:val="ListParagraph"/>
        <w:numPr>
          <w:ilvl w:val="0"/>
          <w:numId w:val="9"/>
        </w:numPr>
        <w:rPr>
          <w:rFonts w:ascii="Arial" w:hAnsi="Arial" w:cs="Arial"/>
          <w:sz w:val="24"/>
          <w:szCs w:val="24"/>
        </w:rPr>
      </w:pPr>
      <w:r>
        <w:rPr>
          <w:rFonts w:ascii="Arial" w:hAnsi="Arial" w:cs="Arial"/>
          <w:sz w:val="24"/>
          <w:szCs w:val="24"/>
        </w:rPr>
        <w:t xml:space="preserve">Ability to meet employers needs </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Not being responsible</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Not complying with KY state board laws</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Not being able to follow directions</w:t>
      </w:r>
    </w:p>
    <w:p w:rsidR="00C42827" w:rsidRDefault="00C42827" w:rsidP="00C42827">
      <w:pPr>
        <w:pStyle w:val="ListParagraph"/>
        <w:numPr>
          <w:ilvl w:val="1"/>
          <w:numId w:val="9"/>
        </w:numPr>
        <w:rPr>
          <w:rFonts w:ascii="Arial" w:hAnsi="Arial" w:cs="Arial"/>
          <w:sz w:val="24"/>
          <w:szCs w:val="24"/>
        </w:rPr>
      </w:pPr>
      <w:r>
        <w:rPr>
          <w:rFonts w:ascii="Arial" w:hAnsi="Arial" w:cs="Arial"/>
          <w:sz w:val="24"/>
          <w:szCs w:val="24"/>
        </w:rPr>
        <w:t>Having problems with authority</w:t>
      </w:r>
    </w:p>
    <w:p w:rsidR="00C42827" w:rsidRDefault="00C42827" w:rsidP="00C42827">
      <w:pPr>
        <w:rPr>
          <w:rFonts w:ascii="Arial" w:hAnsi="Arial" w:cs="Arial"/>
          <w:sz w:val="24"/>
          <w:szCs w:val="24"/>
        </w:rPr>
      </w:pPr>
    </w:p>
    <w:p w:rsidR="00884AB3" w:rsidRDefault="00884AB3" w:rsidP="00C42827">
      <w:pPr>
        <w:rPr>
          <w:rFonts w:ascii="Arial" w:hAnsi="Arial" w:cs="Arial"/>
          <w:sz w:val="24"/>
          <w:szCs w:val="24"/>
        </w:rPr>
      </w:pPr>
    </w:p>
    <w:p w:rsidR="00884AB3" w:rsidRDefault="00884AB3" w:rsidP="00C42827">
      <w:pPr>
        <w:rPr>
          <w:rFonts w:ascii="Arial" w:hAnsi="Arial" w:cs="Arial"/>
          <w:sz w:val="24"/>
          <w:szCs w:val="24"/>
        </w:rPr>
      </w:pPr>
    </w:p>
    <w:p w:rsidR="00884AB3" w:rsidRDefault="00884AB3" w:rsidP="00C42827">
      <w:pPr>
        <w:rPr>
          <w:rFonts w:ascii="Arial" w:hAnsi="Arial" w:cs="Arial"/>
          <w:sz w:val="24"/>
          <w:szCs w:val="24"/>
        </w:rPr>
      </w:pPr>
    </w:p>
    <w:p w:rsidR="00884AB3" w:rsidRDefault="00884AB3" w:rsidP="00884AB3">
      <w:pPr>
        <w:jc w:val="center"/>
        <w:rPr>
          <w:rFonts w:ascii="Arial" w:hAnsi="Arial" w:cs="Arial"/>
          <w:b/>
          <w:sz w:val="32"/>
          <w:szCs w:val="32"/>
        </w:rPr>
      </w:pPr>
      <w:r>
        <w:rPr>
          <w:rFonts w:ascii="Arial" w:hAnsi="Arial" w:cs="Arial"/>
          <w:b/>
          <w:sz w:val="32"/>
          <w:szCs w:val="32"/>
        </w:rPr>
        <w:t>Disciplinary Policy</w:t>
      </w:r>
    </w:p>
    <w:p w:rsidR="00884AB3" w:rsidRDefault="00884AB3" w:rsidP="00884AB3">
      <w:pPr>
        <w:rPr>
          <w:rFonts w:ascii="Arial" w:hAnsi="Arial" w:cs="Arial"/>
          <w:sz w:val="24"/>
          <w:szCs w:val="24"/>
        </w:rPr>
      </w:pPr>
      <w:r>
        <w:rPr>
          <w:rFonts w:ascii="Arial" w:hAnsi="Arial" w:cs="Arial"/>
          <w:sz w:val="24"/>
          <w:szCs w:val="24"/>
        </w:rPr>
        <w:t>When a student has broken a rule of policy of the school, the school officials talk about the offense and together figure out the appropriate action.  Unless the officials see otherwise the student is normally warned on first offense.  Every time said student gets in trouble the actions goes to another step.  Which are as follows:</w:t>
      </w:r>
    </w:p>
    <w:p w:rsidR="00884AB3" w:rsidRDefault="00884AB3" w:rsidP="00884AB3">
      <w:pPr>
        <w:pStyle w:val="ListParagraph"/>
        <w:numPr>
          <w:ilvl w:val="0"/>
          <w:numId w:val="11"/>
        </w:numPr>
        <w:rPr>
          <w:rFonts w:ascii="Arial" w:hAnsi="Arial" w:cs="Arial"/>
          <w:sz w:val="24"/>
          <w:szCs w:val="24"/>
        </w:rPr>
      </w:pPr>
      <w:r>
        <w:rPr>
          <w:rFonts w:ascii="Arial" w:hAnsi="Arial" w:cs="Arial"/>
          <w:sz w:val="24"/>
          <w:szCs w:val="24"/>
        </w:rPr>
        <w:t>Verbal warning</w:t>
      </w:r>
    </w:p>
    <w:p w:rsidR="00884AB3" w:rsidRDefault="00884AB3" w:rsidP="00884AB3">
      <w:pPr>
        <w:pStyle w:val="ListParagraph"/>
        <w:numPr>
          <w:ilvl w:val="0"/>
          <w:numId w:val="11"/>
        </w:numPr>
        <w:rPr>
          <w:rFonts w:ascii="Arial" w:hAnsi="Arial" w:cs="Arial"/>
          <w:sz w:val="24"/>
          <w:szCs w:val="24"/>
        </w:rPr>
      </w:pPr>
      <w:r>
        <w:rPr>
          <w:rFonts w:ascii="Arial" w:hAnsi="Arial" w:cs="Arial"/>
          <w:sz w:val="24"/>
          <w:szCs w:val="24"/>
        </w:rPr>
        <w:t>Written warning</w:t>
      </w:r>
    </w:p>
    <w:p w:rsidR="00884AB3" w:rsidRDefault="00884AB3" w:rsidP="00884AB3">
      <w:pPr>
        <w:pStyle w:val="ListParagraph"/>
        <w:numPr>
          <w:ilvl w:val="0"/>
          <w:numId w:val="11"/>
        </w:numPr>
        <w:rPr>
          <w:rFonts w:ascii="Arial" w:hAnsi="Arial" w:cs="Arial"/>
          <w:sz w:val="24"/>
          <w:szCs w:val="24"/>
        </w:rPr>
      </w:pPr>
      <w:r>
        <w:rPr>
          <w:rFonts w:ascii="Arial" w:hAnsi="Arial" w:cs="Arial"/>
          <w:sz w:val="24"/>
          <w:szCs w:val="24"/>
        </w:rPr>
        <w:t>Suspension</w:t>
      </w:r>
    </w:p>
    <w:p w:rsidR="00884AB3" w:rsidRDefault="00884AB3" w:rsidP="00884AB3">
      <w:pPr>
        <w:pStyle w:val="ListParagraph"/>
        <w:numPr>
          <w:ilvl w:val="0"/>
          <w:numId w:val="11"/>
        </w:numPr>
        <w:rPr>
          <w:rFonts w:ascii="Arial" w:hAnsi="Arial" w:cs="Arial"/>
          <w:sz w:val="24"/>
          <w:szCs w:val="24"/>
        </w:rPr>
      </w:pPr>
      <w:r>
        <w:rPr>
          <w:rFonts w:ascii="Arial" w:hAnsi="Arial" w:cs="Arial"/>
          <w:sz w:val="24"/>
          <w:szCs w:val="24"/>
        </w:rPr>
        <w:t>Termination</w:t>
      </w:r>
    </w:p>
    <w:p w:rsidR="00884AB3" w:rsidRDefault="00884AB3" w:rsidP="00884AB3">
      <w:pPr>
        <w:rPr>
          <w:rFonts w:ascii="Arial" w:hAnsi="Arial" w:cs="Arial"/>
          <w:sz w:val="24"/>
          <w:szCs w:val="24"/>
        </w:rPr>
      </w:pPr>
      <w:r w:rsidRPr="00884AB3">
        <w:rPr>
          <w:rFonts w:ascii="Arial" w:hAnsi="Arial" w:cs="Arial"/>
          <w:sz w:val="24"/>
          <w:szCs w:val="24"/>
        </w:rPr>
        <w:t xml:space="preserve"> </w:t>
      </w:r>
      <w:r>
        <w:rPr>
          <w:rFonts w:ascii="Arial" w:hAnsi="Arial" w:cs="Arial"/>
          <w:sz w:val="24"/>
          <w:szCs w:val="24"/>
        </w:rPr>
        <w:t>T</w:t>
      </w:r>
      <w:r w:rsidRPr="00884AB3">
        <w:rPr>
          <w:rFonts w:ascii="Arial" w:hAnsi="Arial" w:cs="Arial"/>
          <w:sz w:val="24"/>
          <w:szCs w:val="24"/>
        </w:rPr>
        <w:t xml:space="preserve">hese do not have to be done in this exact form.  If the school sees fit the student can be </w:t>
      </w:r>
      <w:r>
        <w:rPr>
          <w:rFonts w:ascii="Arial" w:hAnsi="Arial" w:cs="Arial"/>
          <w:sz w:val="24"/>
          <w:szCs w:val="24"/>
        </w:rPr>
        <w:t>suspended or terminated at first offense.</w:t>
      </w:r>
    </w:p>
    <w:p w:rsidR="00FB3196" w:rsidRDefault="00FB3196" w:rsidP="00884AB3">
      <w:pPr>
        <w:rPr>
          <w:rFonts w:ascii="Arial" w:hAnsi="Arial" w:cs="Arial"/>
          <w:sz w:val="24"/>
          <w:szCs w:val="24"/>
        </w:rPr>
      </w:pPr>
    </w:p>
    <w:p w:rsidR="003F781B" w:rsidRDefault="003F781B" w:rsidP="00FB3196">
      <w:pPr>
        <w:spacing w:after="0" w:line="240" w:lineRule="auto"/>
        <w:rPr>
          <w:rFonts w:ascii="Times New Roman" w:eastAsia="Times New Roman" w:hAnsi="Times New Roman" w:cs="Times New Roman"/>
          <w:b/>
          <w:bCs/>
          <w:sz w:val="40"/>
          <w:szCs w:val="40"/>
        </w:rPr>
      </w:pPr>
    </w:p>
    <w:p w:rsidR="003F781B" w:rsidRDefault="003F781B" w:rsidP="00FB3196">
      <w:pPr>
        <w:spacing w:after="0" w:line="240" w:lineRule="auto"/>
        <w:rPr>
          <w:rFonts w:ascii="Times New Roman" w:eastAsia="Times New Roman" w:hAnsi="Times New Roman" w:cs="Times New Roman"/>
          <w:b/>
          <w:bCs/>
          <w:sz w:val="40"/>
          <w:szCs w:val="40"/>
        </w:rPr>
      </w:pPr>
    </w:p>
    <w:p w:rsidR="00FB3196" w:rsidRPr="00FB3196" w:rsidRDefault="00FB3196" w:rsidP="00FB3196">
      <w:pPr>
        <w:spacing w:after="0" w:line="240" w:lineRule="auto"/>
        <w:rPr>
          <w:rFonts w:ascii="Times New Roman" w:eastAsia="Times New Roman" w:hAnsi="Times New Roman" w:cs="Times New Roman"/>
          <w:b/>
          <w:bCs/>
        </w:rPr>
      </w:pPr>
      <w:r w:rsidRPr="00FB3196">
        <w:rPr>
          <w:rFonts w:ascii="Times New Roman" w:eastAsia="Times New Roman" w:hAnsi="Times New Roman" w:cs="Times New Roman"/>
          <w:b/>
          <w:bCs/>
          <w:sz w:val="40"/>
          <w:szCs w:val="40"/>
        </w:rPr>
        <w:t>Cosmetology Course Outline</w:t>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t>1800 HOURS</w:t>
      </w:r>
    </w:p>
    <w:p w:rsidR="00FB3196" w:rsidRPr="00FB3196" w:rsidRDefault="00FB3196" w:rsidP="00FB3196">
      <w:pPr>
        <w:spacing w:after="0" w:line="240" w:lineRule="auto"/>
        <w:jc w:val="both"/>
        <w:rPr>
          <w:rFonts w:ascii="Times New Roman" w:eastAsia="Times New Roman" w:hAnsi="Times New Roman" w:cs="Times New Roman"/>
          <w:b/>
          <w:bCs/>
          <w:sz w:val="24"/>
          <w:szCs w:val="24"/>
        </w:rPr>
      </w:pPr>
    </w:p>
    <w:p w:rsidR="00FB3196" w:rsidRPr="00FB3196" w:rsidRDefault="00FB3196"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b/>
          <w:bCs/>
          <w:sz w:val="20"/>
          <w:szCs w:val="20"/>
        </w:rPr>
        <w:t xml:space="preserve">DESCRIPTION:   </w:t>
      </w:r>
      <w:r w:rsidRPr="00FB3196">
        <w:rPr>
          <w:rFonts w:ascii="Times New Roman" w:eastAsia="Times New Roman" w:hAnsi="Times New Roman" w:cs="Times New Roman"/>
          <w:sz w:val="20"/>
          <w:szCs w:val="20"/>
        </w:rPr>
        <w:t>The Cosmetology Course is designed to train the student in the basic manipulative skills, safety judgments, proper work habits, business skills, and desirable attitudes necessary to obtain licensure and for competency in job entry-level positions in Cosmetology or a related career field.</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 xml:space="preserve">OBJECTIVES:   </w:t>
      </w:r>
      <w:r w:rsidRPr="00FB3196">
        <w:rPr>
          <w:rFonts w:ascii="Times New Roman" w:eastAsia="Times New Roman" w:hAnsi="Times New Roman" w:cs="Times New Roman"/>
          <w:sz w:val="20"/>
          <w:szCs w:val="20"/>
        </w:rPr>
        <w:t>Upon completion of the course requirements, the determined graduate will be able to:</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lastRenderedPageBreak/>
        <w:t>1.</w:t>
      </w:r>
      <w:r w:rsidRPr="00FB3196">
        <w:rPr>
          <w:rFonts w:ascii="Times New Roman" w:eastAsia="Times New Roman" w:hAnsi="Times New Roman" w:cs="Times New Roman"/>
          <w:sz w:val="20"/>
          <w:szCs w:val="20"/>
        </w:rPr>
        <w:tab/>
        <w:t xml:space="preserve">Project a positive attitude and a sense of personal integrity and </w:t>
      </w:r>
      <w:proofErr w:type="spellStart"/>
      <w:r w:rsidRPr="00FB3196">
        <w:rPr>
          <w:rFonts w:ascii="Times New Roman" w:eastAsia="Times New Roman" w:hAnsi="Times New Roman" w:cs="Times New Roman"/>
          <w:sz w:val="20"/>
          <w:szCs w:val="20"/>
        </w:rPr>
        <w:t>self confidence</w:t>
      </w:r>
      <w:proofErr w:type="spellEnd"/>
      <w:r w:rsidRPr="00FB3196">
        <w:rPr>
          <w:rFonts w:ascii="Times New Roman" w:eastAsia="Times New Roman" w:hAnsi="Times New Roman" w:cs="Times New Roman"/>
          <w:sz w:val="20"/>
          <w:szCs w:val="20"/>
        </w:rPr>
        <w:t>.</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2.</w:t>
      </w:r>
      <w:r w:rsidRPr="00FB3196">
        <w:rPr>
          <w:rFonts w:ascii="Times New Roman" w:eastAsia="Times New Roman" w:hAnsi="Times New Roman" w:cs="Times New Roman"/>
          <w:sz w:val="20"/>
          <w:szCs w:val="20"/>
        </w:rPr>
        <w:tab/>
        <w:t>Project professionalism, visual poise and proper grooming.</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3.</w:t>
      </w:r>
      <w:r w:rsidRPr="00FB3196">
        <w:rPr>
          <w:rFonts w:ascii="Times New Roman" w:eastAsia="Times New Roman" w:hAnsi="Times New Roman" w:cs="Times New Roman"/>
          <w:sz w:val="20"/>
          <w:szCs w:val="20"/>
        </w:rPr>
        <w:tab/>
        <w:t>Communicate effectively and interact appropriately colleagues, supervisors and clients.</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4.</w:t>
      </w:r>
      <w:r w:rsidRPr="00FB3196">
        <w:rPr>
          <w:rFonts w:ascii="Times New Roman" w:eastAsia="Times New Roman" w:hAnsi="Times New Roman" w:cs="Times New Roman"/>
          <w:sz w:val="20"/>
          <w:szCs w:val="20"/>
        </w:rPr>
        <w:tab/>
        <w:t xml:space="preserve">Respect the need to deliver worthy service for value received in an employment environment. </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5.</w:t>
      </w:r>
      <w:r w:rsidRPr="00FB3196">
        <w:rPr>
          <w:rFonts w:ascii="Times New Roman" w:eastAsia="Times New Roman" w:hAnsi="Times New Roman" w:cs="Times New Roman"/>
          <w:sz w:val="20"/>
          <w:szCs w:val="20"/>
        </w:rPr>
        <w:tab/>
        <w:t xml:space="preserve">Perform the basic manipulative skills in the areas of hair styling, hair shaping, </w:t>
      </w:r>
      <w:proofErr w:type="spellStart"/>
      <w:r w:rsidRPr="00FB3196">
        <w:rPr>
          <w:rFonts w:ascii="Times New Roman" w:eastAsia="Times New Roman" w:hAnsi="Times New Roman" w:cs="Times New Roman"/>
          <w:sz w:val="20"/>
          <w:szCs w:val="20"/>
        </w:rPr>
        <w:t>haircoloring</w:t>
      </w:r>
      <w:proofErr w:type="spellEnd"/>
      <w:r w:rsidRPr="00FB3196">
        <w:rPr>
          <w:rFonts w:ascii="Times New Roman" w:eastAsia="Times New Roman" w:hAnsi="Times New Roman" w:cs="Times New Roman"/>
          <w:sz w:val="20"/>
          <w:szCs w:val="20"/>
        </w:rPr>
        <w:t>,</w:t>
      </w:r>
    </w:p>
    <w:p w:rsidR="00FB3196" w:rsidRPr="00FB3196" w:rsidRDefault="00FB3196" w:rsidP="00FB3196">
      <w:pPr>
        <w:spacing w:after="0" w:line="240" w:lineRule="auto"/>
        <w:ind w:firstLine="720"/>
        <w:jc w:val="both"/>
        <w:rPr>
          <w:rFonts w:ascii="Times New Roman" w:eastAsia="Times New Roman" w:hAnsi="Times New Roman" w:cs="Times New Roman"/>
          <w:sz w:val="20"/>
          <w:szCs w:val="20"/>
        </w:rPr>
      </w:pPr>
      <w:proofErr w:type="gramStart"/>
      <w:r w:rsidRPr="00FB3196">
        <w:rPr>
          <w:rFonts w:ascii="Times New Roman" w:eastAsia="Times New Roman" w:hAnsi="Times New Roman" w:cs="Times New Roman"/>
          <w:sz w:val="20"/>
          <w:szCs w:val="20"/>
        </w:rPr>
        <w:t>texture</w:t>
      </w:r>
      <w:proofErr w:type="gramEnd"/>
      <w:r w:rsidRPr="00FB3196">
        <w:rPr>
          <w:rFonts w:ascii="Times New Roman" w:eastAsia="Times New Roman" w:hAnsi="Times New Roman" w:cs="Times New Roman"/>
          <w:sz w:val="20"/>
          <w:szCs w:val="20"/>
        </w:rPr>
        <w:t xml:space="preserve"> services, scalp and hair conditioning, skin and makeup, and nail care.</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6.</w:t>
      </w:r>
      <w:r w:rsidRPr="00FB3196">
        <w:rPr>
          <w:rFonts w:ascii="Times New Roman" w:eastAsia="Times New Roman" w:hAnsi="Times New Roman" w:cs="Times New Roman"/>
          <w:sz w:val="20"/>
          <w:szCs w:val="20"/>
        </w:rPr>
        <w:tab/>
        <w:t>Perform the basic analytical skills to advise clients in the total look concept.</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7.</w:t>
      </w:r>
      <w:r w:rsidRPr="00FB3196">
        <w:rPr>
          <w:rFonts w:ascii="Times New Roman" w:eastAsia="Times New Roman" w:hAnsi="Times New Roman" w:cs="Times New Roman"/>
          <w:sz w:val="20"/>
          <w:szCs w:val="20"/>
        </w:rPr>
        <w:tab/>
        <w:t xml:space="preserve">Apply academic learning, technical information and related matter to assure sound judgments, decisions, </w:t>
      </w:r>
      <w:r w:rsidRPr="00FB3196">
        <w:rPr>
          <w:rFonts w:ascii="Times New Roman" w:eastAsia="Times New Roman" w:hAnsi="Times New Roman" w:cs="Times New Roman"/>
          <w:sz w:val="20"/>
          <w:szCs w:val="20"/>
        </w:rPr>
        <w:tab/>
        <w:t xml:space="preserve">and </w:t>
      </w:r>
      <w:r w:rsidRPr="00FB3196">
        <w:rPr>
          <w:rFonts w:ascii="Times New Roman" w:eastAsia="Times New Roman" w:hAnsi="Times New Roman" w:cs="Times New Roman"/>
          <w:sz w:val="20"/>
          <w:szCs w:val="20"/>
        </w:rPr>
        <w:tab/>
        <w:t>procedures.</w:t>
      </w:r>
    </w:p>
    <w:p w:rsidR="00FB3196" w:rsidRPr="00FB3196" w:rsidRDefault="00FB3196" w:rsidP="00FB3196">
      <w:pPr>
        <w:spacing w:after="0" w:line="240" w:lineRule="auto"/>
        <w:jc w:val="both"/>
        <w:rPr>
          <w:rFonts w:ascii="Times New Roman" w:eastAsia="Times New Roman" w:hAnsi="Times New Roman" w:cs="Times New Roman"/>
          <w:sz w:val="20"/>
          <w:szCs w:val="20"/>
        </w:rPr>
      </w:pPr>
    </w:p>
    <w:p w:rsidR="00FB3196" w:rsidRPr="00FB3196" w:rsidRDefault="00FB3196"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To ensure continued career success, the graduate will continue to learn new and current information related to skills, trends, and methods for career development in cosmetology and related fields.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b/>
          <w:bCs/>
          <w:sz w:val="20"/>
          <w:szCs w:val="20"/>
        </w:rPr>
        <w:t>REFERENCES:</w:t>
      </w:r>
      <w:r w:rsidRPr="00FB3196">
        <w:rPr>
          <w:rFonts w:ascii="Times New Roman" w:eastAsia="Times New Roman" w:hAnsi="Times New Roman" w:cs="Times New Roman"/>
          <w:sz w:val="20"/>
          <w:szCs w:val="20"/>
        </w:rPr>
        <w:t xml:space="preserve">   A comprehensive library of references, periodicals, books, texts, audio/video tapes and web-based materials are available to support the program of study and supplement the program of study.  Students should avail themselves of the opportunity to use these extensive materials.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246CF9"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b/>
          <w:bCs/>
          <w:sz w:val="20"/>
          <w:szCs w:val="20"/>
        </w:rPr>
        <w:t xml:space="preserve">TEACHING AND LEARNING METHODS:   </w:t>
      </w:r>
      <w:r w:rsidRPr="00FB3196">
        <w:rPr>
          <w:rFonts w:ascii="Times New Roman" w:eastAsia="Times New Roman" w:hAnsi="Times New Roman" w:cs="Times New Roman"/>
          <w:sz w:val="20"/>
          <w:szCs w:val="20"/>
        </w:rPr>
        <w:t xml:space="preserve">The clock hour education is provided through a sequential set of </w:t>
      </w:r>
      <w:r w:rsidR="00FB3196" w:rsidRPr="00FB3196">
        <w:rPr>
          <w:rFonts w:ascii="Times New Roman" w:eastAsia="Times New Roman" w:hAnsi="Times New Roman" w:cs="Times New Roman"/>
          <w:sz w:val="20"/>
          <w:szCs w:val="20"/>
        </w:rPr>
        <w:t>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plans which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GRADING PROCEDURES:</w:t>
      </w:r>
      <w:r w:rsidRPr="00FB3196">
        <w:rPr>
          <w:rFonts w:ascii="Times New Roman" w:eastAsia="Times New Roman" w:hAnsi="Times New Roman" w:cs="Times New Roman"/>
          <w:sz w:val="20"/>
          <w:szCs w:val="20"/>
        </w:rPr>
        <w:t xml:space="preserve">  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and pass a FINAL written and practical exam prior to graduation.  Students must make up failed or missed tests and incomplete assignments.  Numerical grades are considered according to the following scale:</w:t>
      </w:r>
    </w:p>
    <w:p w:rsidR="00FB3196" w:rsidRPr="00FB3196"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ab/>
      </w:r>
    </w:p>
    <w:p w:rsidR="00FB3196" w:rsidRPr="00FB3196"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sz w:val="20"/>
          <w:szCs w:val="20"/>
        </w:rPr>
        <w:tab/>
        <w:t>90 - 100   EXCELLENT</w:t>
      </w:r>
    </w:p>
    <w:p w:rsidR="00FB3196" w:rsidRPr="00FB3196"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sz w:val="20"/>
          <w:szCs w:val="20"/>
        </w:rPr>
        <w:tab/>
        <w:t>80 - 90     VERY GOOD</w:t>
      </w:r>
    </w:p>
    <w:p w:rsidR="00FB3196" w:rsidRPr="00FB3196" w:rsidRDefault="00FB3196" w:rsidP="00FB3196">
      <w:pPr>
        <w:tabs>
          <w:tab w:val="left" w:pos="1440"/>
          <w:tab w:val="left" w:pos="4464"/>
          <w:tab w:val="left" w:pos="5040"/>
          <w:tab w:val="left" w:pos="5904"/>
        </w:tabs>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t>70 - 80     SATISFACTORY</w:t>
      </w:r>
    </w:p>
    <w:p w:rsidR="00FB3196" w:rsidRPr="00FB3196" w:rsidRDefault="00FB3196" w:rsidP="00FB3196">
      <w:pPr>
        <w:spacing w:after="120" w:line="480" w:lineRule="auto"/>
        <w:ind w:left="720" w:firstLine="720"/>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60 - 70    BELOW STANDARDS – UNSATISFACTORY</w:t>
      </w:r>
    </w:p>
    <w:p w:rsidR="00FB3196" w:rsidRPr="00FB3196" w:rsidRDefault="00FB3196" w:rsidP="00FB3196">
      <w:pPr>
        <w:spacing w:after="0" w:line="240" w:lineRule="auto"/>
        <w:jc w:val="both"/>
        <w:rPr>
          <w:rFonts w:ascii="Times New Roman" w:eastAsia="Times New Roman" w:hAnsi="Times New Roman" w:cs="Times New Roman"/>
          <w:b/>
          <w:bCs/>
          <w:sz w:val="24"/>
          <w:szCs w:val="24"/>
        </w:rPr>
      </w:pPr>
    </w:p>
    <w:p w:rsidR="00FB3196" w:rsidRPr="00FB3196" w:rsidRDefault="00FB3196" w:rsidP="00FB3196">
      <w:pPr>
        <w:spacing w:after="0" w:line="240" w:lineRule="auto"/>
        <w:jc w:val="both"/>
        <w:rPr>
          <w:rFonts w:ascii="Times New Roman" w:eastAsia="Times New Roman" w:hAnsi="Times New Roman" w:cs="Times New Roman"/>
          <w:b/>
          <w:bCs/>
          <w:sz w:val="24"/>
          <w:szCs w:val="24"/>
        </w:rPr>
      </w:pPr>
    </w:p>
    <w:p w:rsidR="00FB3196" w:rsidRPr="00FB3196" w:rsidRDefault="00FB3196" w:rsidP="00FB3196">
      <w:pPr>
        <w:spacing w:after="0" w:line="240" w:lineRule="auto"/>
        <w:jc w:val="both"/>
        <w:rPr>
          <w:rFonts w:ascii="Times New Roman" w:eastAsia="Times New Roman" w:hAnsi="Times New Roman" w:cs="Times New Roman"/>
          <w:b/>
          <w:bCs/>
          <w:sz w:val="24"/>
          <w:szCs w:val="24"/>
        </w:rPr>
      </w:pPr>
      <w:r w:rsidRPr="00FB3196">
        <w:rPr>
          <w:rFonts w:ascii="Times New Roman" w:eastAsia="Times New Roman" w:hAnsi="Times New Roman" w:cs="Times New Roman"/>
          <w:b/>
          <w:bCs/>
          <w:sz w:val="24"/>
          <w:szCs w:val="24"/>
        </w:rPr>
        <w:t>HOURS</w:t>
      </w:r>
      <w:r w:rsidRPr="00FB3196">
        <w:rPr>
          <w:rFonts w:ascii="Times New Roman" w:eastAsia="Times New Roman" w:hAnsi="Times New Roman" w:cs="Times New Roman"/>
          <w:b/>
          <w:bCs/>
          <w:sz w:val="24"/>
          <w:szCs w:val="24"/>
        </w:rPr>
        <w:tab/>
        <w:t>SUBJECT – UNIT</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b/>
          <w:bCs/>
          <w:sz w:val="20"/>
          <w:szCs w:val="20"/>
        </w:rPr>
        <w:t xml:space="preserve">  100</w:t>
      </w:r>
      <w:r w:rsidRPr="00FB3196">
        <w:rPr>
          <w:rFonts w:ascii="Times New Roman" w:eastAsia="Times New Roman" w:hAnsi="Times New Roman" w:cs="Times New Roman"/>
          <w:b/>
          <w:bCs/>
          <w:sz w:val="20"/>
          <w:szCs w:val="20"/>
        </w:rPr>
        <w:tab/>
        <w:t>THEORY - CLASSROOM INSTRUCTION</w:t>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r w:rsidRPr="00FB3196">
        <w:rPr>
          <w:rFonts w:ascii="Times New Roman" w:eastAsia="Times New Roman" w:hAnsi="Times New Roman" w:cs="Times New Roman"/>
          <w:b/>
          <w:bCs/>
          <w:sz w:val="20"/>
          <w:szCs w:val="20"/>
        </w:rPr>
        <w:tab/>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t xml:space="preserve">Orientation, </w:t>
      </w:r>
      <w:proofErr w:type="gramStart"/>
      <w:r w:rsidRPr="00FB3196">
        <w:rPr>
          <w:rFonts w:ascii="Times New Roman" w:eastAsia="Times New Roman" w:hAnsi="Times New Roman" w:cs="Times New Roman"/>
          <w:sz w:val="20"/>
          <w:szCs w:val="20"/>
        </w:rPr>
        <w:t>The</w:t>
      </w:r>
      <w:proofErr w:type="gramEnd"/>
      <w:r w:rsidRPr="00FB3196">
        <w:rPr>
          <w:rFonts w:ascii="Times New Roman" w:eastAsia="Times New Roman" w:hAnsi="Times New Roman" w:cs="Times New Roman"/>
          <w:sz w:val="20"/>
          <w:szCs w:val="20"/>
        </w:rPr>
        <w:t xml:space="preserve"> History of Cosmetology, Career Opportunities, Life Skills Management, Communicating for </w:t>
      </w:r>
    </w:p>
    <w:p w:rsidR="00FB3196" w:rsidRPr="00FB3196" w:rsidRDefault="00FB3196" w:rsidP="00FB3196">
      <w:pPr>
        <w:spacing w:after="0" w:line="240" w:lineRule="auto"/>
        <w:ind w:left="720"/>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 xml:space="preserve">Success, State Laws and Regulations, Professional Image, First Aid, Chemistry, Anatomy and Physiology, Electricity </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 xml:space="preserve">  </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100</w:t>
      </w:r>
      <w:r w:rsidRPr="00FB3196">
        <w:rPr>
          <w:rFonts w:ascii="Times New Roman" w:eastAsia="Times New Roman" w:hAnsi="Times New Roman" w:cs="Times New Roman"/>
          <w:b/>
          <w:bCs/>
          <w:sz w:val="20"/>
          <w:szCs w:val="20"/>
        </w:rPr>
        <w:tab/>
        <w:t>BACTERIOLOGY, DECONTAMINATION AND INFECTION CONTROL</w:t>
      </w:r>
    </w:p>
    <w:p w:rsidR="00FB3196" w:rsidRPr="00FB3196" w:rsidRDefault="00FB3196" w:rsidP="00FB3196">
      <w:pPr>
        <w:spacing w:after="0" w:line="240" w:lineRule="auto"/>
        <w:ind w:firstLine="720"/>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 xml:space="preserve">Health, Public Sanitation, Methods, Chemical Agents, Types, Classifications, Bacterial Growth, Biology, </w:t>
      </w:r>
    </w:p>
    <w:p w:rsidR="00FB3196" w:rsidRPr="00FB3196" w:rsidRDefault="00FB3196" w:rsidP="00FB3196">
      <w:pPr>
        <w:spacing w:after="0" w:line="240" w:lineRule="auto"/>
        <w:ind w:firstLine="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Infections, Infection Control, Products, Tools, Equipment use and safety</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 xml:space="preserve">  100</w:t>
      </w:r>
      <w:r w:rsidRPr="00FB3196">
        <w:rPr>
          <w:rFonts w:ascii="Times New Roman" w:eastAsia="Times New Roman" w:hAnsi="Times New Roman" w:cs="Times New Roman"/>
          <w:b/>
          <w:bCs/>
          <w:sz w:val="20"/>
          <w:szCs w:val="20"/>
        </w:rPr>
        <w:tab/>
        <w:t>SHAMPOO, RINSES, SCALP TREATMENTS</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t xml:space="preserve">Shampooing, Rinsing, and Conditioning, Principles and Techniques of Treatments and Disorders of the </w:t>
      </w:r>
    </w:p>
    <w:p w:rsidR="00FB3196" w:rsidRPr="00FB3196" w:rsidRDefault="00FB3196" w:rsidP="00FB3196">
      <w:pPr>
        <w:spacing w:after="0" w:line="240" w:lineRule="auto"/>
        <w:ind w:firstLine="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Hair and Scalp and Related Chemistry; Product Knowledge, use and safety</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250</w:t>
      </w:r>
      <w:r w:rsidRPr="00FB3196">
        <w:rPr>
          <w:rFonts w:ascii="Times New Roman" w:eastAsia="Times New Roman" w:hAnsi="Times New Roman" w:cs="Times New Roman"/>
          <w:b/>
          <w:bCs/>
          <w:sz w:val="20"/>
          <w:szCs w:val="20"/>
        </w:rPr>
        <w:tab/>
        <w:t>HAIRSTYLING</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 xml:space="preserve">Principles and Techniques of Wet Styling, Blow Drying and Waving, Finger Waving, Hair Dressing, Braiding, Hair Extensions, Enhancements, and Wigs; Product Knowledge, use and safety   </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250</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HAIRCUTTING</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Principles and Techniques of Sectioning, Removing length or bulk with razor, scissors, clippers, shears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 xml:space="preserve">200 </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HAIR COLORING - BLEACHING</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Principles and Techniques of Temporary, Semi-Permanent, Permanent Color, Bleaching, Tinting, Toning, Frosting, Special Effects, Problems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200</w:t>
      </w:r>
      <w:r w:rsidRPr="00FB3196">
        <w:rPr>
          <w:rFonts w:ascii="Times New Roman" w:eastAsia="Times New Roman" w:hAnsi="Times New Roman" w:cs="Times New Roman"/>
          <w:b/>
          <w:bCs/>
          <w:sz w:val="20"/>
          <w:szCs w:val="20"/>
        </w:rPr>
        <w:tab/>
        <w:t>CHEMICAL REARRANGING (TEXTURE SERVICES)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ab/>
        <w:t>Principles and Techniques of Sectioning, Wrapping, Processing, Curling, Relaxing</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175</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MANICURING, PEDICURING, NAIL EXTENSIONS</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t xml:space="preserve">Nail Structure and Growth, Principles and Techniques of Theory of Massage, Manicuring, </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Pedicuring and Advanced Nail Techniques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175</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FACIALS</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ab/>
        <w:t xml:space="preserve">Principles and Techniques of Skin Care Treatment and Application of Cosmetics, Histology of the Skin, </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Theory of Massage, Facial Treatments, Cosmetic Application, Artificial Eyelashes, Removal of Unwanted Hair, Lash/Brow Tinting, Light Therapy</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 xml:space="preserve">  50</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SALON BUSINESS, RETAIL SALES, CAREER AND EMPLOYMENT INFORMATION</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Fundamentals of Business Management, Opening a Salon, Business Plan, Written Agreements, Licensing Requirements and Regulations, Laws, Salon Operations, Policies, Practices, Compensation Packages, Payroll Deductions, Telephone Use, Advertising,  Sales, Communications, Public/human Relations, Insurance, Salon Safety; Seeking Employment, On the Job, and Professional Ethics</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200</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INSTRUCTOR DISCRETION</w:t>
      </w:r>
    </w:p>
    <w:p w:rsidR="00FB3196" w:rsidRPr="00FB3196" w:rsidRDefault="00FB3196" w:rsidP="00FB3196">
      <w:pPr>
        <w:spacing w:after="0" w:line="240" w:lineRule="auto"/>
        <w:ind w:left="720"/>
        <w:jc w:val="both"/>
        <w:rPr>
          <w:rFonts w:ascii="Times New Roman" w:eastAsia="Times New Roman" w:hAnsi="Times New Roman" w:cs="Times New Roman"/>
          <w:b/>
          <w:bCs/>
          <w:sz w:val="20"/>
          <w:szCs w:val="20"/>
        </w:rPr>
      </w:pPr>
      <w:r w:rsidRPr="00FB3196">
        <w:rPr>
          <w:rFonts w:ascii="Times New Roman" w:eastAsia="Times New Roman" w:hAnsi="Times New Roman" w:cs="Times New Roman"/>
          <w:sz w:val="20"/>
          <w:szCs w:val="20"/>
        </w:rPr>
        <w:t>To be applied by the Instructor to strengthen student performance; supervised field trips; or other related training.</w:t>
      </w:r>
    </w:p>
    <w:p w:rsidR="00FB3196" w:rsidRPr="00FB3196" w:rsidRDefault="00FB3196" w:rsidP="00FB3196">
      <w:pPr>
        <w:spacing w:after="0" w:line="240" w:lineRule="auto"/>
        <w:jc w:val="both"/>
        <w:rPr>
          <w:rFonts w:ascii="Times New Roman" w:eastAsia="Times New Roman" w:hAnsi="Times New Roman" w:cs="Times New Roman"/>
          <w:b/>
          <w:bCs/>
          <w:sz w:val="20"/>
          <w:szCs w:val="20"/>
        </w:rPr>
      </w:pP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b/>
          <w:bCs/>
          <w:sz w:val="20"/>
          <w:szCs w:val="20"/>
        </w:rPr>
        <w:t xml:space="preserve">1800 </w:t>
      </w:r>
      <w:r w:rsidRPr="00FB3196">
        <w:rPr>
          <w:rFonts w:ascii="Times New Roman" w:eastAsia="Times New Roman" w:hAnsi="Times New Roman" w:cs="Times New Roman"/>
          <w:sz w:val="20"/>
          <w:szCs w:val="20"/>
        </w:rPr>
        <w:tab/>
      </w:r>
      <w:r w:rsidRPr="00FB3196">
        <w:rPr>
          <w:rFonts w:ascii="Times New Roman" w:eastAsia="Times New Roman" w:hAnsi="Times New Roman" w:cs="Times New Roman"/>
          <w:b/>
          <w:bCs/>
          <w:sz w:val="20"/>
          <w:szCs w:val="20"/>
        </w:rPr>
        <w:t>TOTAL HOURS</w:t>
      </w:r>
    </w:p>
    <w:p w:rsidR="00FB3196" w:rsidRPr="00FB3196" w:rsidRDefault="00FB3196" w:rsidP="00FB3196">
      <w:pPr>
        <w:spacing w:after="0" w:line="240" w:lineRule="auto"/>
        <w:jc w:val="both"/>
        <w:rPr>
          <w:rFonts w:ascii="Times New Roman" w:eastAsia="Times New Roman" w:hAnsi="Times New Roman" w:cs="Times New Roman"/>
          <w:sz w:val="20"/>
          <w:szCs w:val="20"/>
        </w:rPr>
      </w:pPr>
      <w:r w:rsidRPr="00FB3196">
        <w:rPr>
          <w:rFonts w:ascii="Times New Roman" w:eastAsia="Times New Roman" w:hAnsi="Times New Roman" w:cs="Times New Roman"/>
          <w:sz w:val="20"/>
          <w:szCs w:val="20"/>
        </w:rPr>
        <w:t xml:space="preserve">The above hour requirements must be met by each student in each category in order for the earned hours to be accepted by the applicable regulatory agency for examination.  The generous portion of miscellaneous hours is to be applied as needed in curriculum related areas or if the Student desires to specialize in a specific area. </w:t>
      </w:r>
    </w:p>
    <w:p w:rsidR="00FB3196" w:rsidRPr="00FB3196" w:rsidRDefault="00FB3196" w:rsidP="00FB3196">
      <w:pPr>
        <w:spacing w:after="0" w:line="240" w:lineRule="auto"/>
        <w:jc w:val="center"/>
        <w:rPr>
          <w:rFonts w:ascii="Times New Roman" w:eastAsia="Times New Roman" w:hAnsi="Times New Roman" w:cs="Times New Roman"/>
          <w:b/>
          <w:sz w:val="20"/>
          <w:szCs w:val="20"/>
        </w:rPr>
      </w:pPr>
    </w:p>
    <w:p w:rsidR="00FB3196" w:rsidRPr="00FB3196" w:rsidRDefault="00FB3196" w:rsidP="00FB3196">
      <w:pPr>
        <w:spacing w:after="0" w:line="240" w:lineRule="auto"/>
        <w:jc w:val="center"/>
        <w:rPr>
          <w:rFonts w:ascii="Times New Roman" w:eastAsia="Times New Roman" w:hAnsi="Times New Roman" w:cs="Times New Roman"/>
          <w:b/>
          <w:sz w:val="20"/>
          <w:szCs w:val="20"/>
        </w:rPr>
      </w:pPr>
    </w:p>
    <w:p w:rsidR="00FB3196" w:rsidRPr="00FB3196" w:rsidRDefault="00FB3196" w:rsidP="00FB3196">
      <w:pPr>
        <w:spacing w:after="0" w:line="240" w:lineRule="auto"/>
        <w:jc w:val="center"/>
        <w:rPr>
          <w:rFonts w:ascii="Times New Roman" w:eastAsia="Times New Roman" w:hAnsi="Times New Roman" w:cs="Times New Roman"/>
          <w:b/>
          <w:sz w:val="20"/>
          <w:szCs w:val="20"/>
        </w:rPr>
      </w:pPr>
    </w:p>
    <w:p w:rsidR="00FB3196" w:rsidRPr="00FB3196" w:rsidRDefault="00FB3196" w:rsidP="00FB3196">
      <w:pPr>
        <w:spacing w:after="0" w:line="240" w:lineRule="auto"/>
        <w:jc w:val="center"/>
        <w:rPr>
          <w:rFonts w:ascii="Times New Roman" w:eastAsia="Times New Roman" w:hAnsi="Times New Roman" w:cs="Times New Roman"/>
          <w:b/>
          <w:sz w:val="20"/>
          <w:szCs w:val="20"/>
        </w:rPr>
      </w:pPr>
    </w:p>
    <w:p w:rsidR="00FB3196" w:rsidRPr="00FB3196" w:rsidRDefault="00FB3196" w:rsidP="00FB3196">
      <w:pPr>
        <w:spacing w:after="0" w:line="240" w:lineRule="auto"/>
        <w:jc w:val="center"/>
        <w:rPr>
          <w:rFonts w:ascii="Times New Roman" w:eastAsia="Times New Roman" w:hAnsi="Times New Roman" w:cs="Times New Roman"/>
          <w:sz w:val="18"/>
          <w:szCs w:val="18"/>
        </w:rPr>
      </w:pPr>
    </w:p>
    <w:p w:rsidR="00FB3196" w:rsidRPr="005B3CA4" w:rsidRDefault="00FB3196" w:rsidP="00FB3196">
      <w:pPr>
        <w:spacing w:after="0" w:line="240" w:lineRule="auto"/>
        <w:rPr>
          <w:rFonts w:ascii="Times New Roman" w:eastAsia="Times New Roman" w:hAnsi="Times New Roman" w:cs="Times New Roman"/>
          <w:b/>
          <w:bCs/>
        </w:rPr>
      </w:pPr>
      <w:r>
        <w:rPr>
          <w:rFonts w:ascii="Times New Roman" w:eastAsia="Times New Roman" w:hAnsi="Times New Roman" w:cs="Times New Roman"/>
          <w:b/>
          <w:bCs/>
          <w:sz w:val="40"/>
          <w:szCs w:val="40"/>
        </w:rPr>
        <w:t>Instructor</w:t>
      </w:r>
      <w:r w:rsidRPr="005B3CA4">
        <w:rPr>
          <w:rFonts w:ascii="Times New Roman" w:eastAsia="Times New Roman" w:hAnsi="Times New Roman" w:cs="Times New Roman"/>
          <w:b/>
          <w:bCs/>
          <w:sz w:val="40"/>
          <w:szCs w:val="40"/>
        </w:rPr>
        <w:t xml:space="preserve"> Course Outline</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10</w:t>
      </w:r>
      <w:r w:rsidRPr="005B3CA4">
        <w:rPr>
          <w:rFonts w:ascii="Times New Roman" w:eastAsia="Times New Roman" w:hAnsi="Times New Roman" w:cs="Times New Roman"/>
          <w:b/>
          <w:bCs/>
          <w:sz w:val="20"/>
          <w:szCs w:val="20"/>
        </w:rPr>
        <w:t>00 HOURS</w:t>
      </w:r>
    </w:p>
    <w:p w:rsidR="00FB3196" w:rsidRPr="005B3CA4" w:rsidRDefault="00FB3196" w:rsidP="00FB3196">
      <w:pPr>
        <w:spacing w:after="0" w:line="240" w:lineRule="auto"/>
        <w:jc w:val="both"/>
        <w:rPr>
          <w:rFonts w:ascii="Times New Roman" w:eastAsia="Times New Roman" w:hAnsi="Times New Roman" w:cs="Times New Roman"/>
          <w:b/>
          <w:bCs/>
          <w:sz w:val="24"/>
          <w:szCs w:val="24"/>
        </w:rPr>
      </w:pP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sidRPr="005B3CA4">
        <w:rPr>
          <w:rFonts w:ascii="Times New Roman" w:eastAsia="Times New Roman" w:hAnsi="Times New Roman" w:cs="Times New Roman"/>
          <w:b/>
          <w:bCs/>
          <w:sz w:val="20"/>
          <w:szCs w:val="20"/>
        </w:rPr>
        <w:t xml:space="preserve">DESCRIPTION:   </w:t>
      </w:r>
      <w:r w:rsidRPr="005B3CA4">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Instructors</w:t>
      </w:r>
      <w:r w:rsidRPr="005B3CA4">
        <w:rPr>
          <w:rFonts w:ascii="Times New Roman" w:eastAsia="Times New Roman" w:hAnsi="Times New Roman" w:cs="Times New Roman"/>
          <w:sz w:val="20"/>
          <w:szCs w:val="20"/>
        </w:rPr>
        <w:t xml:space="preserve"> Course is designed to train the student in the basic </w:t>
      </w:r>
      <w:r>
        <w:rPr>
          <w:rFonts w:ascii="Times New Roman" w:eastAsia="Times New Roman" w:hAnsi="Times New Roman" w:cs="Times New Roman"/>
          <w:sz w:val="20"/>
          <w:szCs w:val="20"/>
        </w:rPr>
        <w:t>teaching</w:t>
      </w:r>
      <w:r w:rsidRPr="005B3CA4">
        <w:rPr>
          <w:rFonts w:ascii="Times New Roman" w:eastAsia="Times New Roman" w:hAnsi="Times New Roman" w:cs="Times New Roman"/>
          <w:sz w:val="20"/>
          <w:szCs w:val="20"/>
        </w:rPr>
        <w:t xml:space="preserve"> skills, safety judgments, proper work habits, business skills, and desirable attitudes necessary to obtain licensure and for competency in job entry-level positions in </w:t>
      </w:r>
      <w:r>
        <w:rPr>
          <w:rFonts w:ascii="Times New Roman" w:eastAsia="Times New Roman" w:hAnsi="Times New Roman" w:cs="Times New Roman"/>
          <w:sz w:val="20"/>
          <w:szCs w:val="20"/>
        </w:rPr>
        <w:t>Instructor</w:t>
      </w:r>
      <w:r w:rsidRPr="005B3CA4">
        <w:rPr>
          <w:rFonts w:ascii="Times New Roman" w:eastAsia="Times New Roman" w:hAnsi="Times New Roman" w:cs="Times New Roman"/>
          <w:sz w:val="20"/>
          <w:szCs w:val="20"/>
        </w:rPr>
        <w:t xml:space="preserve"> or a related career field.</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t xml:space="preserve">OBJECTIVES:   </w:t>
      </w:r>
      <w:r w:rsidRPr="005B3CA4">
        <w:rPr>
          <w:rFonts w:ascii="Times New Roman" w:eastAsia="Times New Roman" w:hAnsi="Times New Roman" w:cs="Times New Roman"/>
          <w:sz w:val="20"/>
          <w:szCs w:val="20"/>
        </w:rPr>
        <w:t>Upon completion of the course requirements, the determined graduate will be able to:</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1.</w:t>
      </w:r>
      <w:r w:rsidRPr="005B3CA4">
        <w:rPr>
          <w:rFonts w:ascii="Times New Roman" w:eastAsia="Times New Roman" w:hAnsi="Times New Roman" w:cs="Times New Roman"/>
          <w:sz w:val="20"/>
          <w:szCs w:val="20"/>
        </w:rPr>
        <w:tab/>
        <w:t xml:space="preserve">Project a positive attitude and a sense of personal integrity and </w:t>
      </w:r>
      <w:proofErr w:type="spellStart"/>
      <w:r w:rsidRPr="005B3CA4">
        <w:rPr>
          <w:rFonts w:ascii="Times New Roman" w:eastAsia="Times New Roman" w:hAnsi="Times New Roman" w:cs="Times New Roman"/>
          <w:sz w:val="20"/>
          <w:szCs w:val="20"/>
        </w:rPr>
        <w:t>self confidence</w:t>
      </w:r>
      <w:proofErr w:type="spellEnd"/>
      <w:r w:rsidRPr="005B3CA4">
        <w:rPr>
          <w:rFonts w:ascii="Times New Roman" w:eastAsia="Times New Roman" w:hAnsi="Times New Roman" w:cs="Times New Roman"/>
          <w:sz w:val="20"/>
          <w:szCs w:val="20"/>
        </w:rPr>
        <w:t>.</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lastRenderedPageBreak/>
        <w:t>2.</w:t>
      </w:r>
      <w:r w:rsidRPr="005B3CA4">
        <w:rPr>
          <w:rFonts w:ascii="Times New Roman" w:eastAsia="Times New Roman" w:hAnsi="Times New Roman" w:cs="Times New Roman"/>
          <w:sz w:val="20"/>
          <w:szCs w:val="20"/>
        </w:rPr>
        <w:tab/>
        <w:t>Project professionalism, visual poise and proper grooming.</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3.</w:t>
      </w:r>
      <w:r w:rsidRPr="005B3CA4">
        <w:rPr>
          <w:rFonts w:ascii="Times New Roman" w:eastAsia="Times New Roman" w:hAnsi="Times New Roman" w:cs="Times New Roman"/>
          <w:sz w:val="20"/>
          <w:szCs w:val="20"/>
        </w:rPr>
        <w:tab/>
        <w:t>Communicate effectively and interact appropria</w:t>
      </w:r>
      <w:r>
        <w:rPr>
          <w:rFonts w:ascii="Times New Roman" w:eastAsia="Times New Roman" w:hAnsi="Times New Roman" w:cs="Times New Roman"/>
          <w:sz w:val="20"/>
          <w:szCs w:val="20"/>
        </w:rPr>
        <w:t>tely colleagues, supervisors,</w:t>
      </w:r>
      <w:r w:rsidRPr="005B3CA4">
        <w:rPr>
          <w:rFonts w:ascii="Times New Roman" w:eastAsia="Times New Roman" w:hAnsi="Times New Roman" w:cs="Times New Roman"/>
          <w:sz w:val="20"/>
          <w:szCs w:val="20"/>
        </w:rPr>
        <w:t xml:space="preserve"> clients</w:t>
      </w:r>
      <w:r>
        <w:rPr>
          <w:rFonts w:ascii="Times New Roman" w:eastAsia="Times New Roman" w:hAnsi="Times New Roman" w:cs="Times New Roman"/>
          <w:sz w:val="20"/>
          <w:szCs w:val="20"/>
        </w:rPr>
        <w:t>, and students</w:t>
      </w:r>
      <w:r w:rsidRPr="005B3CA4">
        <w:rPr>
          <w:rFonts w:ascii="Times New Roman" w:eastAsia="Times New Roman" w:hAnsi="Times New Roman" w:cs="Times New Roman"/>
          <w:sz w:val="20"/>
          <w:szCs w:val="20"/>
        </w:rPr>
        <w:t>.</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4.</w:t>
      </w:r>
      <w:r w:rsidRPr="005B3CA4">
        <w:rPr>
          <w:rFonts w:ascii="Times New Roman" w:eastAsia="Times New Roman" w:hAnsi="Times New Roman" w:cs="Times New Roman"/>
          <w:sz w:val="20"/>
          <w:szCs w:val="20"/>
        </w:rPr>
        <w:tab/>
        <w:t xml:space="preserve">Respect the need to deliver worthy service for value received in an employment environment. </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Perform the basic teaching</w:t>
      </w:r>
      <w:r w:rsidRPr="005B3CA4">
        <w:rPr>
          <w:rFonts w:ascii="Times New Roman" w:eastAsia="Times New Roman" w:hAnsi="Times New Roman" w:cs="Times New Roman"/>
          <w:sz w:val="20"/>
          <w:szCs w:val="20"/>
        </w:rPr>
        <w:t xml:space="preserve"> skills in the areas of hair styling, hair shaping, </w:t>
      </w:r>
      <w:proofErr w:type="spellStart"/>
      <w:r w:rsidRPr="005B3CA4">
        <w:rPr>
          <w:rFonts w:ascii="Times New Roman" w:eastAsia="Times New Roman" w:hAnsi="Times New Roman" w:cs="Times New Roman"/>
          <w:sz w:val="20"/>
          <w:szCs w:val="20"/>
        </w:rPr>
        <w:t>haircoloring</w:t>
      </w:r>
      <w:proofErr w:type="spellEnd"/>
      <w:r w:rsidRPr="005B3CA4">
        <w:rPr>
          <w:rFonts w:ascii="Times New Roman" w:eastAsia="Times New Roman" w:hAnsi="Times New Roman" w:cs="Times New Roman"/>
          <w:sz w:val="20"/>
          <w:szCs w:val="20"/>
        </w:rPr>
        <w:t>,</w:t>
      </w:r>
    </w:p>
    <w:p w:rsidR="00FB3196" w:rsidRPr="005B3CA4" w:rsidRDefault="00FB3196" w:rsidP="00FB3196">
      <w:pPr>
        <w:spacing w:after="0" w:line="240" w:lineRule="auto"/>
        <w:ind w:firstLine="720"/>
        <w:jc w:val="both"/>
        <w:rPr>
          <w:rFonts w:ascii="Times New Roman" w:eastAsia="Times New Roman" w:hAnsi="Times New Roman" w:cs="Times New Roman"/>
          <w:sz w:val="20"/>
          <w:szCs w:val="20"/>
        </w:rPr>
      </w:pPr>
      <w:proofErr w:type="gramStart"/>
      <w:r w:rsidRPr="005B3CA4">
        <w:rPr>
          <w:rFonts w:ascii="Times New Roman" w:eastAsia="Times New Roman" w:hAnsi="Times New Roman" w:cs="Times New Roman"/>
          <w:sz w:val="20"/>
          <w:szCs w:val="20"/>
        </w:rPr>
        <w:t>texture</w:t>
      </w:r>
      <w:proofErr w:type="gramEnd"/>
      <w:r w:rsidRPr="005B3CA4">
        <w:rPr>
          <w:rFonts w:ascii="Times New Roman" w:eastAsia="Times New Roman" w:hAnsi="Times New Roman" w:cs="Times New Roman"/>
          <w:sz w:val="20"/>
          <w:szCs w:val="20"/>
        </w:rPr>
        <w:t xml:space="preserve"> services, scalp and hair conditioning, skin and makeup, and nail care.</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6.</w:t>
      </w:r>
      <w:r w:rsidRPr="005B3CA4">
        <w:rPr>
          <w:rFonts w:ascii="Times New Roman" w:eastAsia="Times New Roman" w:hAnsi="Times New Roman" w:cs="Times New Roman"/>
          <w:sz w:val="20"/>
          <w:szCs w:val="20"/>
        </w:rPr>
        <w:tab/>
        <w:t>Perform the basic analytical skills to</w:t>
      </w:r>
      <w:r>
        <w:rPr>
          <w:rFonts w:ascii="Times New Roman" w:eastAsia="Times New Roman" w:hAnsi="Times New Roman" w:cs="Times New Roman"/>
          <w:sz w:val="20"/>
          <w:szCs w:val="20"/>
        </w:rPr>
        <w:t xml:space="preserve"> advise students</w:t>
      </w:r>
      <w:r w:rsidRPr="005B3CA4">
        <w:rPr>
          <w:rFonts w:ascii="Times New Roman" w:eastAsia="Times New Roman" w:hAnsi="Times New Roman" w:cs="Times New Roman"/>
          <w:sz w:val="20"/>
          <w:szCs w:val="20"/>
        </w:rPr>
        <w:t xml:space="preserve"> in the total look concept.</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Teach students to a</w:t>
      </w:r>
      <w:r w:rsidRPr="005B3CA4">
        <w:rPr>
          <w:rFonts w:ascii="Times New Roman" w:eastAsia="Times New Roman" w:hAnsi="Times New Roman" w:cs="Times New Roman"/>
          <w:sz w:val="20"/>
          <w:szCs w:val="20"/>
        </w:rPr>
        <w:t>pply academic learning, technical information and related matter to assure sound judgments, decisions, and procedures.</w:t>
      </w:r>
    </w:p>
    <w:p w:rsidR="00FB3196" w:rsidRPr="005B3CA4" w:rsidRDefault="00FB3196" w:rsidP="00FB3196">
      <w:pPr>
        <w:spacing w:after="0" w:line="240" w:lineRule="auto"/>
        <w:jc w:val="both"/>
        <w:rPr>
          <w:rFonts w:ascii="Times New Roman" w:eastAsia="Times New Roman" w:hAnsi="Times New Roman" w:cs="Times New Roman"/>
          <w:sz w:val="20"/>
          <w:szCs w:val="20"/>
        </w:rPr>
      </w:pP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 xml:space="preserve">To ensure continued career success, the graduate will continue to learn new and current information related to skills, trends, and methods for career development in </w:t>
      </w:r>
      <w:r>
        <w:rPr>
          <w:rFonts w:ascii="Times New Roman" w:eastAsia="Times New Roman" w:hAnsi="Times New Roman" w:cs="Times New Roman"/>
          <w:sz w:val="20"/>
          <w:szCs w:val="20"/>
        </w:rPr>
        <w:t>instructor</w:t>
      </w:r>
      <w:r w:rsidRPr="005B3CA4">
        <w:rPr>
          <w:rFonts w:ascii="Times New Roman" w:eastAsia="Times New Roman" w:hAnsi="Times New Roman" w:cs="Times New Roman"/>
          <w:sz w:val="20"/>
          <w:szCs w:val="20"/>
        </w:rPr>
        <w:t xml:space="preserve"> and related fields.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sidRPr="005B3CA4">
        <w:rPr>
          <w:rFonts w:ascii="Times New Roman" w:eastAsia="Times New Roman" w:hAnsi="Times New Roman" w:cs="Times New Roman"/>
          <w:b/>
          <w:bCs/>
          <w:sz w:val="20"/>
          <w:szCs w:val="20"/>
        </w:rPr>
        <w:t>REFERENCES:</w:t>
      </w:r>
      <w:r w:rsidRPr="005B3CA4">
        <w:rPr>
          <w:rFonts w:ascii="Times New Roman" w:eastAsia="Times New Roman" w:hAnsi="Times New Roman" w:cs="Times New Roman"/>
          <w:sz w:val="20"/>
          <w:szCs w:val="20"/>
        </w:rPr>
        <w:t xml:space="preserve">   A comprehensive library of references, periodicals, books, texts, audio/video tapes and web-based materials are available to support the program of study and supplement the program of study.  Students should avail themselves of the opportunity to use these extensive materials.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sidRPr="005B3CA4">
        <w:rPr>
          <w:rFonts w:ascii="Times New Roman" w:eastAsia="Times New Roman" w:hAnsi="Times New Roman" w:cs="Times New Roman"/>
          <w:b/>
          <w:bCs/>
          <w:sz w:val="20"/>
          <w:szCs w:val="20"/>
        </w:rPr>
        <w:t xml:space="preserve">TEACHING AND LEARNING METHODS:   </w:t>
      </w:r>
      <w:r w:rsidRPr="005B3CA4">
        <w:rPr>
          <w:rFonts w:ascii="Times New Roman" w:eastAsia="Times New Roman" w:hAnsi="Times New Roman" w:cs="Times New Roman"/>
          <w:sz w:val="20"/>
          <w:szCs w:val="20"/>
        </w:rPr>
        <w:t>The clock hour education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career oriented activities.  The course is presented through comprehensive lesson plans which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t>GRADING PROCEDURES:</w:t>
      </w:r>
      <w:r w:rsidRPr="005B3CA4">
        <w:rPr>
          <w:rFonts w:ascii="Times New Roman" w:eastAsia="Times New Roman" w:hAnsi="Times New Roman" w:cs="Times New Roman"/>
          <w:sz w:val="20"/>
          <w:szCs w:val="20"/>
        </w:rPr>
        <w:t xml:space="preserve">  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and pass a FINAL written and practical exam prior to graduation.  Students must make up failed or missed tests and incomplete assignments.  Numerical grades are considered according to the following scale:</w:t>
      </w:r>
    </w:p>
    <w:p w:rsidR="00FB3196" w:rsidRPr="005B3CA4"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tab/>
      </w:r>
    </w:p>
    <w:p w:rsidR="00FB3196" w:rsidRPr="005B3CA4"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sz w:val="20"/>
          <w:szCs w:val="20"/>
        </w:rPr>
        <w:tab/>
        <w:t>90 - 100   EXCELLENT</w:t>
      </w:r>
    </w:p>
    <w:p w:rsidR="00FB3196" w:rsidRPr="005B3CA4" w:rsidRDefault="00FB3196" w:rsidP="00FB3196">
      <w:pPr>
        <w:tabs>
          <w:tab w:val="left" w:pos="900"/>
          <w:tab w:val="left" w:pos="1440"/>
        </w:tabs>
        <w:spacing w:after="0" w:line="240" w:lineRule="auto"/>
        <w:ind w:left="5040" w:hanging="5040"/>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sz w:val="20"/>
          <w:szCs w:val="20"/>
        </w:rPr>
        <w:tab/>
        <w:t>80 - 90     VERY GOOD</w:t>
      </w:r>
    </w:p>
    <w:p w:rsidR="00FB3196" w:rsidRPr="005B3CA4" w:rsidRDefault="00FB3196" w:rsidP="00FB3196">
      <w:pPr>
        <w:tabs>
          <w:tab w:val="left" w:pos="1440"/>
          <w:tab w:val="left" w:pos="4464"/>
          <w:tab w:val="left" w:pos="5040"/>
          <w:tab w:val="left" w:pos="5904"/>
        </w:tabs>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ab/>
        <w:t>70 - 80     SATISFACTORY</w:t>
      </w:r>
    </w:p>
    <w:p w:rsidR="00FB3196" w:rsidRPr="00FB3196" w:rsidRDefault="00FB3196" w:rsidP="00FB3196">
      <w:pPr>
        <w:spacing w:after="120" w:line="480" w:lineRule="auto"/>
        <w:ind w:left="720" w:firstLine="720"/>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 xml:space="preserve">60 - 70    </w:t>
      </w:r>
      <w:r>
        <w:rPr>
          <w:rFonts w:ascii="Times New Roman" w:eastAsia="Times New Roman" w:hAnsi="Times New Roman" w:cs="Times New Roman"/>
          <w:sz w:val="20"/>
          <w:szCs w:val="20"/>
        </w:rPr>
        <w:t>BELOW STANDARDS – UNSATISFACTORY</w:t>
      </w:r>
    </w:p>
    <w:p w:rsidR="00FB3196" w:rsidRPr="005B3CA4" w:rsidRDefault="00FB3196" w:rsidP="00FB3196">
      <w:pPr>
        <w:spacing w:after="0" w:line="240" w:lineRule="auto"/>
        <w:jc w:val="both"/>
        <w:rPr>
          <w:rFonts w:ascii="Times New Roman" w:eastAsia="Times New Roman" w:hAnsi="Times New Roman" w:cs="Times New Roman"/>
          <w:b/>
          <w:bCs/>
          <w:sz w:val="24"/>
          <w:szCs w:val="24"/>
        </w:rPr>
      </w:pPr>
    </w:p>
    <w:p w:rsidR="00FB3196" w:rsidRPr="005B3CA4" w:rsidRDefault="00FB3196" w:rsidP="00FB3196">
      <w:pPr>
        <w:spacing w:after="0" w:line="240" w:lineRule="auto"/>
        <w:jc w:val="both"/>
        <w:rPr>
          <w:rFonts w:ascii="Times New Roman" w:eastAsia="Times New Roman" w:hAnsi="Times New Roman" w:cs="Times New Roman"/>
          <w:b/>
          <w:bCs/>
          <w:sz w:val="24"/>
          <w:szCs w:val="24"/>
        </w:rPr>
      </w:pPr>
      <w:r w:rsidRPr="005B3CA4">
        <w:rPr>
          <w:rFonts w:ascii="Times New Roman" w:eastAsia="Times New Roman" w:hAnsi="Times New Roman" w:cs="Times New Roman"/>
          <w:b/>
          <w:bCs/>
          <w:sz w:val="24"/>
          <w:szCs w:val="24"/>
        </w:rPr>
        <w:t>HOURS</w:t>
      </w:r>
      <w:r w:rsidRPr="005B3CA4">
        <w:rPr>
          <w:rFonts w:ascii="Times New Roman" w:eastAsia="Times New Roman" w:hAnsi="Times New Roman" w:cs="Times New Roman"/>
          <w:b/>
          <w:bCs/>
          <w:sz w:val="24"/>
          <w:szCs w:val="24"/>
        </w:rPr>
        <w:tab/>
        <w:t>SUBJECT – UNIT</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w:t>
      </w:r>
      <w:r w:rsidRPr="005B3CA4">
        <w:rPr>
          <w:rFonts w:ascii="Times New Roman" w:eastAsia="Times New Roman" w:hAnsi="Times New Roman" w:cs="Times New Roman"/>
          <w:b/>
          <w:bCs/>
          <w:sz w:val="20"/>
          <w:szCs w:val="20"/>
        </w:rPr>
        <w:tab/>
        <w:t>THEORY - CLASSROOM INSTRUCTION</w:t>
      </w:r>
      <w:r w:rsidRPr="005B3CA4">
        <w:rPr>
          <w:rFonts w:ascii="Times New Roman" w:eastAsia="Times New Roman" w:hAnsi="Times New Roman" w:cs="Times New Roman"/>
          <w:b/>
          <w:bCs/>
          <w:sz w:val="20"/>
          <w:szCs w:val="20"/>
        </w:rPr>
        <w:tab/>
      </w:r>
      <w:r w:rsidRPr="005B3CA4">
        <w:rPr>
          <w:rFonts w:ascii="Times New Roman" w:eastAsia="Times New Roman" w:hAnsi="Times New Roman" w:cs="Times New Roman"/>
          <w:b/>
          <w:bCs/>
          <w:sz w:val="20"/>
          <w:szCs w:val="20"/>
        </w:rPr>
        <w:tab/>
      </w:r>
      <w:r w:rsidRPr="005B3CA4">
        <w:rPr>
          <w:rFonts w:ascii="Times New Roman" w:eastAsia="Times New Roman" w:hAnsi="Times New Roman" w:cs="Times New Roman"/>
          <w:b/>
          <w:bCs/>
          <w:sz w:val="20"/>
          <w:szCs w:val="20"/>
        </w:rPr>
        <w:tab/>
      </w:r>
      <w:r w:rsidRPr="005B3CA4">
        <w:rPr>
          <w:rFonts w:ascii="Times New Roman" w:eastAsia="Times New Roman" w:hAnsi="Times New Roman" w:cs="Times New Roman"/>
          <w:b/>
          <w:bCs/>
          <w:sz w:val="20"/>
          <w:szCs w:val="20"/>
        </w:rPr>
        <w:tab/>
      </w:r>
      <w:r w:rsidRPr="005B3CA4">
        <w:rPr>
          <w:rFonts w:ascii="Times New Roman" w:eastAsia="Times New Roman" w:hAnsi="Times New Roman" w:cs="Times New Roman"/>
          <w:b/>
          <w:bCs/>
          <w:sz w:val="20"/>
          <w:szCs w:val="20"/>
        </w:rPr>
        <w:tab/>
      </w:r>
      <w:r w:rsidRPr="005B3CA4">
        <w:rPr>
          <w:rFonts w:ascii="Times New Roman" w:eastAsia="Times New Roman" w:hAnsi="Times New Roman" w:cs="Times New Roman"/>
          <w:b/>
          <w:bCs/>
          <w:sz w:val="20"/>
          <w:szCs w:val="20"/>
        </w:rPr>
        <w:tab/>
      </w:r>
    </w:p>
    <w:p w:rsidR="00FB3196" w:rsidRPr="005B3CA4" w:rsidRDefault="00FB3196" w:rsidP="00FB3196">
      <w:pPr>
        <w:spacing w:after="0" w:line="240" w:lineRule="auto"/>
        <w:ind w:left="720" w:firstLine="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Orientation, </w:t>
      </w:r>
      <w:proofErr w:type="gramStart"/>
      <w:r w:rsidRPr="005B3CA4">
        <w:rPr>
          <w:rFonts w:ascii="Times New Roman" w:eastAsia="Times New Roman" w:hAnsi="Times New Roman" w:cs="Times New Roman"/>
          <w:sz w:val="20"/>
          <w:szCs w:val="20"/>
        </w:rPr>
        <w:t>The</w:t>
      </w:r>
      <w:proofErr w:type="gramEnd"/>
      <w:r w:rsidRPr="005B3CA4">
        <w:rPr>
          <w:rFonts w:ascii="Times New Roman" w:eastAsia="Times New Roman" w:hAnsi="Times New Roman" w:cs="Times New Roman"/>
          <w:sz w:val="20"/>
          <w:szCs w:val="20"/>
        </w:rPr>
        <w:t xml:space="preserve"> History of Cosmetology, Career Opportunities, Life Skills Management, Communicating for </w:t>
      </w:r>
    </w:p>
    <w:p w:rsidR="00FB3196" w:rsidRPr="005B3CA4" w:rsidRDefault="00FB3196" w:rsidP="00FB3196">
      <w:pPr>
        <w:spacing w:after="0" w:line="240" w:lineRule="auto"/>
        <w:ind w:left="720"/>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 xml:space="preserve">Success, State Laws and Regulations, Professional Image, First Aid, Chemistry, Anatomy and Physiology, Electricity </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 xml:space="preserve">  </w:t>
      </w: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sidRPr="005B3CA4">
        <w:rPr>
          <w:rFonts w:ascii="Times New Roman" w:eastAsia="Times New Roman" w:hAnsi="Times New Roman" w:cs="Times New Roman"/>
          <w:b/>
          <w:bCs/>
          <w:sz w:val="20"/>
          <w:szCs w:val="20"/>
        </w:rPr>
        <w:t>0</w:t>
      </w:r>
      <w:r w:rsidRPr="005B3CA4">
        <w:rPr>
          <w:rFonts w:ascii="Times New Roman" w:eastAsia="Times New Roman" w:hAnsi="Times New Roman" w:cs="Times New Roman"/>
          <w:b/>
          <w:bCs/>
          <w:sz w:val="20"/>
          <w:szCs w:val="20"/>
        </w:rPr>
        <w:tab/>
        <w:t>BACTERIOLOGY, DECONTAMINATION AND INFECTION CONTROL</w:t>
      </w:r>
    </w:p>
    <w:p w:rsidR="00FB3196" w:rsidRPr="005B3CA4" w:rsidRDefault="00FB3196" w:rsidP="00FB319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Health, Public Sanitation, Methods, Chemical Agents, Types, Classifications, Bacterial Growth, Biology, </w:t>
      </w:r>
    </w:p>
    <w:p w:rsidR="00FB3196" w:rsidRPr="005B3CA4" w:rsidRDefault="00FB3196" w:rsidP="00FB3196">
      <w:pPr>
        <w:spacing w:after="0" w:line="240" w:lineRule="auto"/>
        <w:ind w:firstLine="720"/>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Infections, Infection Control, Products, Tools, Equipment use and safety</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lastRenderedPageBreak/>
        <w:t xml:space="preserve">  </w:t>
      </w:r>
      <w:r>
        <w:rPr>
          <w:rFonts w:ascii="Times New Roman" w:eastAsia="Times New Roman" w:hAnsi="Times New Roman" w:cs="Times New Roman"/>
          <w:b/>
          <w:bCs/>
          <w:sz w:val="20"/>
          <w:szCs w:val="20"/>
        </w:rPr>
        <w:t>5</w:t>
      </w:r>
      <w:r w:rsidRPr="005B3CA4">
        <w:rPr>
          <w:rFonts w:ascii="Times New Roman" w:eastAsia="Times New Roman" w:hAnsi="Times New Roman" w:cs="Times New Roman"/>
          <w:b/>
          <w:bCs/>
          <w:sz w:val="20"/>
          <w:szCs w:val="20"/>
        </w:rPr>
        <w:t>0</w:t>
      </w:r>
      <w:r w:rsidRPr="005B3CA4">
        <w:rPr>
          <w:rFonts w:ascii="Times New Roman" w:eastAsia="Times New Roman" w:hAnsi="Times New Roman" w:cs="Times New Roman"/>
          <w:b/>
          <w:bCs/>
          <w:sz w:val="20"/>
          <w:szCs w:val="20"/>
        </w:rPr>
        <w:tab/>
        <w:t>SHAMPOO, RINSES, SCALP TREATMENTS</w:t>
      </w:r>
    </w:p>
    <w:p w:rsidR="00FB3196" w:rsidRPr="005B3CA4" w:rsidRDefault="00FB3196" w:rsidP="00FB319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Shampooing, Rinsing, and Conditioning, Principles and Techniques of Treatments and Disorders of the </w:t>
      </w:r>
    </w:p>
    <w:p w:rsidR="00FB3196" w:rsidRPr="005B3CA4" w:rsidRDefault="00FB3196" w:rsidP="00FB3196">
      <w:pPr>
        <w:spacing w:after="0" w:line="240" w:lineRule="auto"/>
        <w:ind w:firstLine="720"/>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Hair and Scalp and Related Chemistry; Product Knowledge, use and safety</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175</w:t>
      </w:r>
      <w:r w:rsidRPr="005B3CA4">
        <w:rPr>
          <w:rFonts w:ascii="Times New Roman" w:eastAsia="Times New Roman" w:hAnsi="Times New Roman" w:cs="Times New Roman"/>
          <w:b/>
          <w:bCs/>
          <w:sz w:val="20"/>
          <w:szCs w:val="20"/>
        </w:rPr>
        <w:tab/>
        <w:t>HAIRSTYLING</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Principles and Techniques of Wet Styling, Blow Drying and Waving, Finger Waving, Hair Dressing, Braiding, Hair Extensions, Enhancements, and Wigs; Product Knowledge, use and safety   </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150</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HAIRCUTTING</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Principles and Techniques of Sectioning, Removing length or bulk with razor, scissors, clippers, shears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sidRPr="005B3CA4">
        <w:rPr>
          <w:rFonts w:ascii="Times New Roman" w:eastAsia="Times New Roman" w:hAnsi="Times New Roman" w:cs="Times New Roman"/>
          <w:b/>
          <w:bCs/>
          <w:sz w:val="20"/>
          <w:szCs w:val="20"/>
        </w:rPr>
        <w:t xml:space="preserve"> </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HAIR COLORING - BLEACHING</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Principles and Techniques of Temporary, Semi-Permanent, Permanent Color, Bleaching, Tinting, Toning, Frosting, Special Effects, Problems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sidRPr="005B3CA4">
        <w:rPr>
          <w:rFonts w:ascii="Times New Roman" w:eastAsia="Times New Roman" w:hAnsi="Times New Roman" w:cs="Times New Roman"/>
          <w:b/>
          <w:bCs/>
          <w:sz w:val="20"/>
          <w:szCs w:val="20"/>
        </w:rPr>
        <w:tab/>
        <w:t>CHEMICAL REARRANGING (TEXTURE SERVICES)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Principles and Techniques of Sectioning, Wrapping, Processing, Curling, Relaxing</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MANICURING, PEDICURING, NAIL EXTENSIONS</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Nail Structure and Growth, Principles and Techniques of Theory of Massage, Manicuring, </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Pedicuring and Advanced Nail Techniques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FACIALS</w:t>
      </w:r>
    </w:p>
    <w:p w:rsidR="00FB3196" w:rsidRPr="005B3CA4" w:rsidRDefault="00FB3196" w:rsidP="00FB319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 xml:space="preserve">Principles and Techniques of Skin Care Treatment and Application of Cosmetics, Histology of </w:t>
      </w:r>
      <w:r>
        <w:rPr>
          <w:rFonts w:ascii="Times New Roman" w:eastAsia="Times New Roman" w:hAnsi="Times New Roman" w:cs="Times New Roman"/>
          <w:sz w:val="20"/>
          <w:szCs w:val="20"/>
        </w:rPr>
        <w:t xml:space="preserve">  </w:t>
      </w:r>
      <w:r w:rsidRPr="005B3CA4">
        <w:rPr>
          <w:rFonts w:ascii="Times New Roman" w:eastAsia="Times New Roman" w:hAnsi="Times New Roman" w:cs="Times New Roman"/>
          <w:sz w:val="20"/>
          <w:szCs w:val="20"/>
        </w:rPr>
        <w:t xml:space="preserve">the Skin, </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Theory of Massage, Facial Treatments, Cosmetic Application, Artificial Eyelashes, Removal of Unwanted Hair, Lash/Brow Tinting, Light Therapy</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25</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SALON BUSINESS, RETAIL SALES, CAREER AND EMPLOYMENT INFORMATION</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Teaching </w:t>
      </w:r>
      <w:r w:rsidRPr="005B3CA4">
        <w:rPr>
          <w:rFonts w:ascii="Times New Roman" w:eastAsia="Times New Roman" w:hAnsi="Times New Roman" w:cs="Times New Roman"/>
          <w:sz w:val="20"/>
          <w:szCs w:val="20"/>
        </w:rPr>
        <w:t>Fundamentals of Business Management, Opening a Salon, Business Plan, Written Agreements, Licensing Requirements and Regulations, Laws, Salon Operations, Policies, Practices, Compensation Packages, Payroll Deductions, Telephone Use, Advertising,  Sales, Communications, Public/human Relations, Insurance, Salon Safety; Seeking Employment, On the Job, and Professional Ethics</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INSTRUCTOR DISCRETION</w:t>
      </w:r>
    </w:p>
    <w:p w:rsidR="00FB3196" w:rsidRPr="005B3CA4" w:rsidRDefault="00FB3196" w:rsidP="00FB3196">
      <w:pPr>
        <w:spacing w:after="0" w:line="240" w:lineRule="auto"/>
        <w:ind w:left="720"/>
        <w:jc w:val="both"/>
        <w:rPr>
          <w:rFonts w:ascii="Times New Roman" w:eastAsia="Times New Roman" w:hAnsi="Times New Roman" w:cs="Times New Roman"/>
          <w:b/>
          <w:bCs/>
          <w:sz w:val="20"/>
          <w:szCs w:val="20"/>
        </w:rPr>
      </w:pPr>
      <w:r w:rsidRPr="005B3CA4">
        <w:rPr>
          <w:rFonts w:ascii="Times New Roman" w:eastAsia="Times New Roman" w:hAnsi="Times New Roman" w:cs="Times New Roman"/>
          <w:sz w:val="20"/>
          <w:szCs w:val="20"/>
        </w:rPr>
        <w:t>To be applied by the Instructor to strengthen student performance; supervised field trips; or other related training.</w:t>
      </w:r>
    </w:p>
    <w:p w:rsidR="00FB3196" w:rsidRPr="005B3CA4" w:rsidRDefault="00FB3196" w:rsidP="00FB3196">
      <w:pPr>
        <w:spacing w:after="0" w:line="240" w:lineRule="auto"/>
        <w:jc w:val="both"/>
        <w:rPr>
          <w:rFonts w:ascii="Times New Roman" w:eastAsia="Times New Roman" w:hAnsi="Times New Roman" w:cs="Times New Roman"/>
          <w:b/>
          <w:bCs/>
          <w:sz w:val="20"/>
          <w:szCs w:val="20"/>
        </w:rPr>
      </w:pP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w:t>
      </w:r>
      <w:r w:rsidRPr="005B3CA4">
        <w:rPr>
          <w:rFonts w:ascii="Times New Roman" w:eastAsia="Times New Roman" w:hAnsi="Times New Roman" w:cs="Times New Roman"/>
          <w:b/>
          <w:bCs/>
          <w:sz w:val="20"/>
          <w:szCs w:val="20"/>
        </w:rPr>
        <w:t xml:space="preserve">00 </w:t>
      </w:r>
      <w:r w:rsidRPr="005B3CA4">
        <w:rPr>
          <w:rFonts w:ascii="Times New Roman" w:eastAsia="Times New Roman" w:hAnsi="Times New Roman" w:cs="Times New Roman"/>
          <w:sz w:val="20"/>
          <w:szCs w:val="20"/>
        </w:rPr>
        <w:tab/>
      </w:r>
      <w:r w:rsidRPr="005B3CA4">
        <w:rPr>
          <w:rFonts w:ascii="Times New Roman" w:eastAsia="Times New Roman" w:hAnsi="Times New Roman" w:cs="Times New Roman"/>
          <w:b/>
          <w:bCs/>
          <w:sz w:val="20"/>
          <w:szCs w:val="20"/>
        </w:rPr>
        <w:t>TOTAL HOURS</w:t>
      </w:r>
    </w:p>
    <w:p w:rsidR="00FB3196" w:rsidRPr="005B3CA4" w:rsidRDefault="00FB3196" w:rsidP="00FB3196">
      <w:pPr>
        <w:spacing w:after="0" w:line="240" w:lineRule="auto"/>
        <w:jc w:val="both"/>
        <w:rPr>
          <w:rFonts w:ascii="Times New Roman" w:eastAsia="Times New Roman" w:hAnsi="Times New Roman" w:cs="Times New Roman"/>
          <w:sz w:val="20"/>
          <w:szCs w:val="20"/>
        </w:rPr>
      </w:pPr>
      <w:r w:rsidRPr="005B3CA4">
        <w:rPr>
          <w:rFonts w:ascii="Times New Roman" w:eastAsia="Times New Roman" w:hAnsi="Times New Roman" w:cs="Times New Roman"/>
          <w:sz w:val="20"/>
          <w:szCs w:val="20"/>
        </w:rPr>
        <w:t xml:space="preserve">The above hour requirements must be met by each student in each category in order for the earned hours to be accepted by the applicable regulatory agency for examination.  The generous portion of miscellaneous hours is to be applied as needed in curriculum related areas or if the Student desires to specialize in a specific area. </w:t>
      </w:r>
    </w:p>
    <w:p w:rsidR="00FB3196" w:rsidRPr="00FB3196" w:rsidRDefault="00FB3196" w:rsidP="00FB3196">
      <w:pPr>
        <w:spacing w:after="0" w:line="240" w:lineRule="auto"/>
        <w:rPr>
          <w:rFonts w:ascii="Times New Roman" w:eastAsia="Times New Roman" w:hAnsi="Times New Roman" w:cs="Times New Roman"/>
          <w:sz w:val="24"/>
          <w:szCs w:val="24"/>
        </w:rPr>
      </w:pPr>
    </w:p>
    <w:p w:rsidR="00FB3196" w:rsidRPr="00884AB3" w:rsidRDefault="00FB3196" w:rsidP="00884AB3">
      <w:pPr>
        <w:rPr>
          <w:rFonts w:ascii="Arial" w:hAnsi="Arial" w:cs="Arial"/>
          <w:sz w:val="24"/>
          <w:szCs w:val="24"/>
        </w:rPr>
      </w:pPr>
    </w:p>
    <w:sectPr w:rsidR="00FB3196" w:rsidRPr="00884AB3" w:rsidSect="00DC11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BE" w:rsidRDefault="009706BE" w:rsidP="00E958A5">
      <w:pPr>
        <w:spacing w:after="0" w:line="240" w:lineRule="auto"/>
      </w:pPr>
      <w:r>
        <w:separator/>
      </w:r>
    </w:p>
  </w:endnote>
  <w:endnote w:type="continuationSeparator" w:id="0">
    <w:p w:rsidR="009706BE" w:rsidRDefault="009706BE" w:rsidP="00E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87974"/>
      <w:docPartObj>
        <w:docPartGallery w:val="Page Numbers (Bottom of Page)"/>
        <w:docPartUnique/>
      </w:docPartObj>
    </w:sdtPr>
    <w:sdtEndPr>
      <w:rPr>
        <w:noProof/>
      </w:rPr>
    </w:sdtEndPr>
    <w:sdtContent>
      <w:p w:rsidR="00E958A5" w:rsidRDefault="00E958A5">
        <w:pPr>
          <w:pStyle w:val="Footer"/>
          <w:jc w:val="center"/>
        </w:pPr>
        <w:r>
          <w:fldChar w:fldCharType="begin"/>
        </w:r>
        <w:r>
          <w:instrText xml:space="preserve"> PAGE   \* MERGEFORMAT </w:instrText>
        </w:r>
        <w:r>
          <w:fldChar w:fldCharType="separate"/>
        </w:r>
        <w:r w:rsidR="00B25473">
          <w:rPr>
            <w:noProof/>
          </w:rPr>
          <w:t>22</w:t>
        </w:r>
        <w:r>
          <w:rPr>
            <w:noProof/>
          </w:rPr>
          <w:fldChar w:fldCharType="end"/>
        </w:r>
      </w:p>
    </w:sdtContent>
  </w:sdt>
  <w:p w:rsidR="00E958A5" w:rsidRDefault="00E95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BE" w:rsidRDefault="009706BE" w:rsidP="00E958A5">
      <w:pPr>
        <w:spacing w:after="0" w:line="240" w:lineRule="auto"/>
      </w:pPr>
      <w:r>
        <w:separator/>
      </w:r>
    </w:p>
  </w:footnote>
  <w:footnote w:type="continuationSeparator" w:id="0">
    <w:p w:rsidR="009706BE" w:rsidRDefault="009706BE" w:rsidP="00E95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7E43"/>
    <w:multiLevelType w:val="hybridMultilevel"/>
    <w:tmpl w:val="442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17998"/>
    <w:multiLevelType w:val="hybridMultilevel"/>
    <w:tmpl w:val="3C38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310"/>
    <w:multiLevelType w:val="hybridMultilevel"/>
    <w:tmpl w:val="1C1E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50C0E"/>
    <w:multiLevelType w:val="hybridMultilevel"/>
    <w:tmpl w:val="BAD4C9A4"/>
    <w:lvl w:ilvl="0" w:tplc="5944F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C331D"/>
    <w:multiLevelType w:val="hybridMultilevel"/>
    <w:tmpl w:val="15D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B6AE7"/>
    <w:multiLevelType w:val="hybridMultilevel"/>
    <w:tmpl w:val="D02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314F7"/>
    <w:multiLevelType w:val="hybridMultilevel"/>
    <w:tmpl w:val="AF02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1519E"/>
    <w:multiLevelType w:val="hybridMultilevel"/>
    <w:tmpl w:val="DBB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936C0"/>
    <w:multiLevelType w:val="hybridMultilevel"/>
    <w:tmpl w:val="5AF869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EBB4C4B"/>
    <w:multiLevelType w:val="hybridMultilevel"/>
    <w:tmpl w:val="DF0445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76FDD"/>
    <w:multiLevelType w:val="hybridMultilevel"/>
    <w:tmpl w:val="86F4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4"/>
  </w:num>
  <w:num w:numId="6">
    <w:abstractNumId w:val="7"/>
  </w:num>
  <w:num w:numId="7">
    <w:abstractNumId w:val="0"/>
  </w:num>
  <w:num w:numId="8">
    <w:abstractNumId w:val="5"/>
  </w:num>
  <w:num w:numId="9">
    <w:abstractNumId w:val="9"/>
  </w:num>
  <w:num w:numId="10">
    <w:abstractNumId w:val="8"/>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E"/>
    <w:rsid w:val="000064C5"/>
    <w:rsid w:val="000756C6"/>
    <w:rsid w:val="000A2C4B"/>
    <w:rsid w:val="000C0EF7"/>
    <w:rsid w:val="001526A3"/>
    <w:rsid w:val="00173A5F"/>
    <w:rsid w:val="001750B8"/>
    <w:rsid w:val="001A55AD"/>
    <w:rsid w:val="001F6AFA"/>
    <w:rsid w:val="00225CCB"/>
    <w:rsid w:val="00230518"/>
    <w:rsid w:val="00246CF9"/>
    <w:rsid w:val="00287B74"/>
    <w:rsid w:val="002A008C"/>
    <w:rsid w:val="002C379E"/>
    <w:rsid w:val="002E7DD7"/>
    <w:rsid w:val="00331CBE"/>
    <w:rsid w:val="00344BBB"/>
    <w:rsid w:val="003677D7"/>
    <w:rsid w:val="003F5CBC"/>
    <w:rsid w:val="003F781B"/>
    <w:rsid w:val="00427F7B"/>
    <w:rsid w:val="00580C83"/>
    <w:rsid w:val="005E0121"/>
    <w:rsid w:val="00611E2E"/>
    <w:rsid w:val="00654B5D"/>
    <w:rsid w:val="006713F9"/>
    <w:rsid w:val="0069663A"/>
    <w:rsid w:val="006E67DF"/>
    <w:rsid w:val="007234D0"/>
    <w:rsid w:val="007F64EF"/>
    <w:rsid w:val="008006F9"/>
    <w:rsid w:val="00840DF8"/>
    <w:rsid w:val="0088314E"/>
    <w:rsid w:val="00884AB3"/>
    <w:rsid w:val="008A3539"/>
    <w:rsid w:val="008C7BA8"/>
    <w:rsid w:val="008D467F"/>
    <w:rsid w:val="00902046"/>
    <w:rsid w:val="0093020D"/>
    <w:rsid w:val="009374D4"/>
    <w:rsid w:val="009706BE"/>
    <w:rsid w:val="009D1DF4"/>
    <w:rsid w:val="009F7837"/>
    <w:rsid w:val="00A20320"/>
    <w:rsid w:val="00A32B95"/>
    <w:rsid w:val="00A56E37"/>
    <w:rsid w:val="00A642BD"/>
    <w:rsid w:val="00B023DF"/>
    <w:rsid w:val="00B25473"/>
    <w:rsid w:val="00B306CE"/>
    <w:rsid w:val="00B43A03"/>
    <w:rsid w:val="00B97068"/>
    <w:rsid w:val="00BE33DE"/>
    <w:rsid w:val="00C07A72"/>
    <w:rsid w:val="00C42827"/>
    <w:rsid w:val="00C62E01"/>
    <w:rsid w:val="00CD102C"/>
    <w:rsid w:val="00D13D3B"/>
    <w:rsid w:val="00D341F8"/>
    <w:rsid w:val="00DC11AA"/>
    <w:rsid w:val="00DE5E95"/>
    <w:rsid w:val="00DF6246"/>
    <w:rsid w:val="00E114AF"/>
    <w:rsid w:val="00E1433C"/>
    <w:rsid w:val="00E43EFB"/>
    <w:rsid w:val="00E53CB3"/>
    <w:rsid w:val="00E958A5"/>
    <w:rsid w:val="00ED3A7C"/>
    <w:rsid w:val="00EE1207"/>
    <w:rsid w:val="00F05ED0"/>
    <w:rsid w:val="00F6264C"/>
    <w:rsid w:val="00FB3196"/>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37270-DF69-4306-AF4F-F7220D7D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BE"/>
    <w:rPr>
      <w:rFonts w:ascii="Tahoma" w:hAnsi="Tahoma" w:cs="Tahoma"/>
      <w:sz w:val="16"/>
      <w:szCs w:val="16"/>
    </w:rPr>
  </w:style>
  <w:style w:type="paragraph" w:styleId="ListParagraph">
    <w:name w:val="List Paragraph"/>
    <w:basedOn w:val="Normal"/>
    <w:uiPriority w:val="34"/>
    <w:qFormat/>
    <w:rsid w:val="00C07A72"/>
    <w:pPr>
      <w:ind w:left="720"/>
      <w:contextualSpacing/>
    </w:pPr>
  </w:style>
  <w:style w:type="paragraph" w:styleId="NoSpacing">
    <w:name w:val="No Spacing"/>
    <w:uiPriority w:val="1"/>
    <w:qFormat/>
    <w:rsid w:val="00C07A72"/>
    <w:pPr>
      <w:spacing w:after="0" w:line="240" w:lineRule="auto"/>
    </w:pPr>
  </w:style>
  <w:style w:type="paragraph" w:styleId="Header">
    <w:name w:val="header"/>
    <w:basedOn w:val="Normal"/>
    <w:link w:val="HeaderChar"/>
    <w:uiPriority w:val="99"/>
    <w:unhideWhenUsed/>
    <w:rsid w:val="00E9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A5"/>
  </w:style>
  <w:style w:type="paragraph" w:styleId="Footer">
    <w:name w:val="footer"/>
    <w:basedOn w:val="Normal"/>
    <w:link w:val="FooterChar"/>
    <w:uiPriority w:val="99"/>
    <w:unhideWhenUsed/>
    <w:rsid w:val="00E9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A5"/>
  </w:style>
  <w:style w:type="paragraph" w:styleId="NormalWeb">
    <w:name w:val="Normal (Web)"/>
    <w:basedOn w:val="Normal"/>
    <w:uiPriority w:val="99"/>
    <w:semiHidden/>
    <w:unhideWhenUsed/>
    <w:rsid w:val="00DF6246"/>
    <w:pPr>
      <w:spacing w:before="120" w:after="25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4315">
      <w:bodyDiv w:val="1"/>
      <w:marLeft w:val="0"/>
      <w:marRight w:val="0"/>
      <w:marTop w:val="0"/>
      <w:marBottom w:val="0"/>
      <w:divBdr>
        <w:top w:val="none" w:sz="0" w:space="0" w:color="auto"/>
        <w:left w:val="none" w:sz="0" w:space="0" w:color="auto"/>
        <w:bottom w:val="none" w:sz="0" w:space="0" w:color="auto"/>
        <w:right w:val="none" w:sz="0" w:space="0" w:color="auto"/>
      </w:divBdr>
      <w:divsChild>
        <w:div w:id="1335650868">
          <w:marLeft w:val="0"/>
          <w:marRight w:val="0"/>
          <w:marTop w:val="0"/>
          <w:marBottom w:val="0"/>
          <w:divBdr>
            <w:top w:val="none" w:sz="0" w:space="0" w:color="auto"/>
            <w:left w:val="none" w:sz="0" w:space="0" w:color="auto"/>
            <w:bottom w:val="none" w:sz="0" w:space="0" w:color="auto"/>
            <w:right w:val="none" w:sz="0" w:space="0" w:color="auto"/>
          </w:divBdr>
        </w:div>
      </w:divsChild>
    </w:div>
    <w:div w:id="11470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1659-F232-44DB-8EF6-4D8C94E2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JENNIFER roberts</cp:lastModifiedBy>
  <cp:revision>6</cp:revision>
  <dcterms:created xsi:type="dcterms:W3CDTF">2013-10-29T18:13:00Z</dcterms:created>
  <dcterms:modified xsi:type="dcterms:W3CDTF">2013-10-29T18:48:00Z</dcterms:modified>
</cp:coreProperties>
</file>